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BDB42" w14:textId="1716FF36" w:rsidR="008F4F21" w:rsidRPr="004F6650" w:rsidRDefault="008F4F21" w:rsidP="008F4F21">
      <w:pPr>
        <w:jc w:val="right"/>
        <w:rPr>
          <w:rFonts w:ascii="Cambria" w:hAnsi="Cambria"/>
          <w:b/>
          <w:bCs/>
          <w:color w:val="000000"/>
          <w:sz w:val="20"/>
          <w:szCs w:val="20"/>
        </w:rPr>
      </w:pPr>
      <w:r w:rsidRPr="004F6650">
        <w:rPr>
          <w:rFonts w:ascii="Cambria" w:hAnsi="Cambria"/>
          <w:b/>
          <w:bCs/>
          <w:color w:val="000000"/>
          <w:sz w:val="20"/>
          <w:szCs w:val="20"/>
        </w:rPr>
        <w:t>Załącznik 4.</w:t>
      </w:r>
      <w:r w:rsidR="004C19C5">
        <w:rPr>
          <w:rFonts w:ascii="Cambria" w:hAnsi="Cambria"/>
          <w:b/>
          <w:bCs/>
          <w:color w:val="000000"/>
          <w:sz w:val="20"/>
          <w:szCs w:val="20"/>
        </w:rPr>
        <w:t>5</w:t>
      </w:r>
      <w:r w:rsidRPr="004F6650">
        <w:rPr>
          <w:rFonts w:ascii="Cambria" w:hAnsi="Cambria"/>
          <w:b/>
          <w:bCs/>
          <w:color w:val="000000"/>
          <w:sz w:val="20"/>
          <w:szCs w:val="20"/>
        </w:rPr>
        <w:t xml:space="preserve"> do SWZ</w:t>
      </w:r>
    </w:p>
    <w:p w14:paraId="25272541" w14:textId="77777777" w:rsidR="008F4F21" w:rsidRPr="004F6650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color w:val="000000"/>
          <w:sz w:val="28"/>
          <w:szCs w:val="28"/>
        </w:rPr>
      </w:pPr>
      <w:r w:rsidRPr="004F6650">
        <w:rPr>
          <w:rFonts w:ascii="Cambria" w:hAnsi="Cambria"/>
          <w:b/>
          <w:color w:val="000000"/>
          <w:sz w:val="28"/>
          <w:szCs w:val="28"/>
        </w:rPr>
        <w:t xml:space="preserve">Formularz </w:t>
      </w:r>
      <w:r w:rsidRPr="000C4A22">
        <w:rPr>
          <w:rFonts w:ascii="Cambria" w:hAnsi="Cambria"/>
          <w:b/>
          <w:color w:val="000000"/>
          <w:sz w:val="28"/>
          <w:szCs w:val="28"/>
        </w:rPr>
        <w:t>asortymentowo - cenowy</w:t>
      </w:r>
    </w:p>
    <w:p w14:paraId="69CD03E1" w14:textId="79C2B6A4" w:rsidR="008F4F21" w:rsidRPr="003418B8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sz w:val="28"/>
          <w:szCs w:val="28"/>
        </w:rPr>
      </w:pPr>
      <w:r w:rsidRPr="004F6650">
        <w:rPr>
          <w:rFonts w:ascii="Cambria" w:hAnsi="Cambria"/>
          <w:b/>
          <w:sz w:val="28"/>
          <w:szCs w:val="28"/>
        </w:rPr>
        <w:t xml:space="preserve">Część </w:t>
      </w:r>
      <w:r w:rsidR="004C19C5">
        <w:rPr>
          <w:rFonts w:ascii="Cambria" w:hAnsi="Cambria"/>
          <w:b/>
          <w:sz w:val="28"/>
          <w:szCs w:val="28"/>
        </w:rPr>
        <w:t>5</w:t>
      </w:r>
      <w:r w:rsidRPr="004F6650">
        <w:rPr>
          <w:rFonts w:ascii="Cambria" w:hAnsi="Cambria"/>
          <w:b/>
          <w:sz w:val="28"/>
          <w:szCs w:val="28"/>
        </w:rPr>
        <w:t xml:space="preserve"> – </w:t>
      </w:r>
      <w:r w:rsidR="004C19C5" w:rsidRPr="004C19C5">
        <w:rPr>
          <w:rFonts w:ascii="Cambria" w:hAnsi="Cambria"/>
          <w:b/>
          <w:sz w:val="28"/>
          <w:szCs w:val="28"/>
        </w:rPr>
        <w:t xml:space="preserve">Dostawa sprzętu kuchennego, wyposażenia oraz </w:t>
      </w:r>
      <w:proofErr w:type="spellStart"/>
      <w:r w:rsidR="004C19C5" w:rsidRPr="004C19C5">
        <w:rPr>
          <w:rFonts w:ascii="Cambria" w:hAnsi="Cambria"/>
          <w:b/>
          <w:sz w:val="28"/>
          <w:szCs w:val="28"/>
        </w:rPr>
        <w:t>tekstylii</w:t>
      </w:r>
      <w:proofErr w:type="spellEnd"/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8075"/>
        <w:gridCol w:w="1985"/>
        <w:gridCol w:w="850"/>
        <w:gridCol w:w="1418"/>
        <w:gridCol w:w="1842"/>
      </w:tblGrid>
      <w:tr w:rsidR="00C602FE" w:rsidRPr="002A6927" w14:paraId="414D2755" w14:textId="1886DB47" w:rsidTr="007E2E08">
        <w:tc>
          <w:tcPr>
            <w:tcW w:w="8075" w:type="dxa"/>
            <w:shd w:val="clear" w:color="auto" w:fill="FFE599" w:themeFill="accent4" w:themeFillTint="66"/>
            <w:vAlign w:val="center"/>
          </w:tcPr>
          <w:p w14:paraId="0E34CDC7" w14:textId="6DEE06FE" w:rsidR="00C602FE" w:rsidRPr="000A4BC0" w:rsidRDefault="00C602FE" w:rsidP="00C602FE">
            <w:pPr>
              <w:jc w:val="center"/>
              <w:rPr>
                <w:rStyle w:val="czeinternetowe"/>
                <w:rFonts w:cstheme="minorHAnsi"/>
                <w:color w:val="auto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OPIS ASORTYMENTU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14:paraId="1AC70777" w14:textId="1331D91B" w:rsidR="00C602FE" w:rsidRPr="000A4BC0" w:rsidRDefault="00C602FE" w:rsidP="00C602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  <w:noProof/>
              </w:rPr>
              <w:t>ZDJĘCIE POGLĄDOWE</w:t>
            </w:r>
          </w:p>
        </w:tc>
        <w:tc>
          <w:tcPr>
            <w:tcW w:w="850" w:type="dxa"/>
            <w:shd w:val="clear" w:color="auto" w:fill="FFE599" w:themeFill="accent4" w:themeFillTint="66"/>
            <w:vAlign w:val="center"/>
          </w:tcPr>
          <w:p w14:paraId="2C0D01DE" w14:textId="335B20A2" w:rsidR="00C602FE" w:rsidRPr="000A4BC0" w:rsidRDefault="00C602FE" w:rsidP="00C602F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418" w:type="dxa"/>
            <w:shd w:val="clear" w:color="auto" w:fill="FFE599" w:themeFill="accent4" w:themeFillTint="66"/>
            <w:vAlign w:val="center"/>
          </w:tcPr>
          <w:p w14:paraId="0A0D74F9" w14:textId="3FA53322" w:rsidR="00C602FE" w:rsidRDefault="00C602FE" w:rsidP="00C602F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3981">
              <w:rPr>
                <w:b/>
                <w:bCs/>
                <w:sz w:val="16"/>
                <w:szCs w:val="16"/>
              </w:rPr>
              <w:t>JEDNOSTKOWA CENA BRUTTO</w:t>
            </w:r>
          </w:p>
        </w:tc>
        <w:tc>
          <w:tcPr>
            <w:tcW w:w="1842" w:type="dxa"/>
            <w:shd w:val="clear" w:color="auto" w:fill="FFE599" w:themeFill="accent4" w:themeFillTint="66"/>
          </w:tcPr>
          <w:p w14:paraId="0896E021" w14:textId="3FA78029" w:rsidR="00C602FE" w:rsidRDefault="00C602FE" w:rsidP="00C602FE">
            <w:pPr>
              <w:jc w:val="center"/>
              <w:rPr>
                <w:b/>
                <w:bCs/>
              </w:rPr>
            </w:pPr>
            <w:r w:rsidRPr="00FD3981">
              <w:rPr>
                <w:b/>
                <w:bCs/>
                <w:sz w:val="18"/>
                <w:szCs w:val="18"/>
              </w:rPr>
              <w:t>ŁĄCZNA CENA BRUTTO</w:t>
            </w:r>
            <w:r>
              <w:rPr>
                <w:b/>
                <w:bCs/>
              </w:rPr>
              <w:br/>
            </w:r>
            <w:r w:rsidRPr="000C4A22">
              <w:rPr>
                <w:b/>
                <w:bCs/>
                <w:sz w:val="14"/>
                <w:szCs w:val="14"/>
              </w:rPr>
              <w:t>(ilość x jednostkowa cena brutto)</w:t>
            </w:r>
          </w:p>
        </w:tc>
      </w:tr>
      <w:tr w:rsidR="00C602FE" w14:paraId="6D6B2456" w14:textId="1F210158" w:rsidTr="00C602FE">
        <w:tc>
          <w:tcPr>
            <w:tcW w:w="8075" w:type="dxa"/>
            <w:vAlign w:val="center"/>
          </w:tcPr>
          <w:p w14:paraId="0FA7E8C6" w14:textId="77777777" w:rsidR="00C602FE" w:rsidRPr="000B559F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559F">
              <w:rPr>
                <w:rFonts w:ascii="Cambria" w:hAnsi="Cambria" w:cstheme="minorHAnsi"/>
                <w:sz w:val="20"/>
                <w:szCs w:val="20"/>
              </w:rPr>
              <w:t xml:space="preserve">Kołdra - min. wymiar 140x200 cm. Kołdra całoroczna w kolorze białym z </w:t>
            </w:r>
            <w:proofErr w:type="spellStart"/>
            <w:r w:rsidRPr="000B559F">
              <w:rPr>
                <w:rFonts w:ascii="Cambria" w:hAnsi="Cambria" w:cstheme="minorHAnsi"/>
                <w:sz w:val="20"/>
                <w:szCs w:val="20"/>
              </w:rPr>
              <w:t>microfibry</w:t>
            </w:r>
            <w:proofErr w:type="spellEnd"/>
            <w:r w:rsidRPr="000B559F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</w:p>
          <w:p w14:paraId="3799A8D4" w14:textId="77777777" w:rsidR="00C602FE" w:rsidRPr="000B559F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559F">
              <w:rPr>
                <w:rFonts w:ascii="Cambria" w:hAnsi="Cambria" w:cstheme="minorHAnsi"/>
                <w:sz w:val="20"/>
                <w:szCs w:val="20"/>
              </w:rPr>
              <w:t>Możliwość prania w temp. min.  40 0C , 60 0C .</w:t>
            </w:r>
          </w:p>
          <w:p w14:paraId="1CEEB000" w14:textId="77777777" w:rsidR="00C602FE" w:rsidRPr="000B559F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559F">
              <w:rPr>
                <w:rFonts w:ascii="Cambria" w:hAnsi="Cambria" w:cstheme="minorHAnsi"/>
                <w:sz w:val="20"/>
                <w:szCs w:val="20"/>
              </w:rPr>
              <w:t xml:space="preserve">Pranie i suszenie w pralce i suszarce bębnowej. </w:t>
            </w:r>
          </w:p>
          <w:p w14:paraId="0BE2A175" w14:textId="77777777" w:rsidR="00C602FE" w:rsidRDefault="00C602FE" w:rsidP="000B0BB9">
            <w:r w:rsidRPr="000B559F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ustawienie w miejscu wskazanym przez Zamawiającego.</w:t>
            </w:r>
          </w:p>
        </w:tc>
        <w:tc>
          <w:tcPr>
            <w:tcW w:w="1985" w:type="dxa"/>
            <w:vAlign w:val="center"/>
          </w:tcPr>
          <w:p w14:paraId="0201B7E2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84E12D4" wp14:editId="16354568">
                  <wp:extent cx="894588" cy="896112"/>
                  <wp:effectExtent l="0" t="0" r="0" b="0"/>
                  <wp:docPr id="6856" name="Picture 68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6" name="Picture 68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588" cy="89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58B47D" w14:textId="0E76E37C" w:rsidR="00C602FE" w:rsidRDefault="00C602FE" w:rsidP="000B0BB9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</w:tc>
        <w:tc>
          <w:tcPr>
            <w:tcW w:w="850" w:type="dxa"/>
            <w:vAlign w:val="center"/>
          </w:tcPr>
          <w:p w14:paraId="3610CE9E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12 Szt.</w:t>
            </w:r>
          </w:p>
        </w:tc>
        <w:tc>
          <w:tcPr>
            <w:tcW w:w="1418" w:type="dxa"/>
          </w:tcPr>
          <w:p w14:paraId="3DD34782" w14:textId="77777777" w:rsidR="00C602FE" w:rsidRDefault="00C602FE" w:rsidP="005B4E7D"/>
        </w:tc>
        <w:tc>
          <w:tcPr>
            <w:tcW w:w="1842" w:type="dxa"/>
          </w:tcPr>
          <w:p w14:paraId="503D5F04" w14:textId="77777777" w:rsidR="00C602FE" w:rsidRDefault="00C602FE" w:rsidP="005B4E7D"/>
        </w:tc>
      </w:tr>
      <w:tr w:rsidR="00C602FE" w14:paraId="3E2531BF" w14:textId="5D72F252" w:rsidTr="00C602FE">
        <w:tc>
          <w:tcPr>
            <w:tcW w:w="8075" w:type="dxa"/>
            <w:vAlign w:val="center"/>
          </w:tcPr>
          <w:p w14:paraId="5646B3E6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Poduszka – min. 70x80 cm, poszycie: 100%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microfibra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</w:p>
          <w:p w14:paraId="425DD67A" w14:textId="08F2662E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wypełnienie: 100% kulki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poliestrowe. </w:t>
            </w:r>
          </w:p>
          <w:p w14:paraId="24F9DB11" w14:textId="71705971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Możliwość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prawni</w:t>
            </w:r>
            <w:r>
              <w:rPr>
                <w:rFonts w:ascii="Cambria" w:hAnsi="Cambria" w:cstheme="minorHAnsi"/>
                <w:sz w:val="20"/>
                <w:szCs w:val="20"/>
              </w:rPr>
              <w:t>a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w temp. min.  od 40 0C, 60 0C .</w:t>
            </w:r>
          </w:p>
          <w:p w14:paraId="2055DF5D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Pranie i suszenie w pralce i suszarce bębnowej. </w:t>
            </w:r>
          </w:p>
          <w:p w14:paraId="1966B181" w14:textId="77777777" w:rsidR="00C602FE" w:rsidRDefault="00C602FE" w:rsidP="000B0BB9"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ustawienie w miejscu wskazanym przez Zamawiającego.</w:t>
            </w:r>
          </w:p>
        </w:tc>
        <w:tc>
          <w:tcPr>
            <w:tcW w:w="1985" w:type="dxa"/>
            <w:vAlign w:val="center"/>
          </w:tcPr>
          <w:p w14:paraId="3FE84BD1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4B459F6" wp14:editId="65EBE82A">
                  <wp:extent cx="914400" cy="914400"/>
                  <wp:effectExtent l="0" t="0" r="0" b="0"/>
                  <wp:docPr id="6858" name="Picture 68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8" name="Picture 68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4569E" w14:textId="44D87AB5" w:rsidR="00C602FE" w:rsidRDefault="00C602FE" w:rsidP="000B0BB9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</w:tc>
        <w:tc>
          <w:tcPr>
            <w:tcW w:w="850" w:type="dxa"/>
            <w:vAlign w:val="center"/>
          </w:tcPr>
          <w:p w14:paraId="086B9A15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12 Szt.</w:t>
            </w:r>
          </w:p>
        </w:tc>
        <w:tc>
          <w:tcPr>
            <w:tcW w:w="1418" w:type="dxa"/>
          </w:tcPr>
          <w:p w14:paraId="2302D153" w14:textId="77777777" w:rsidR="00C602FE" w:rsidRDefault="00C602FE" w:rsidP="005B4E7D"/>
        </w:tc>
        <w:tc>
          <w:tcPr>
            <w:tcW w:w="1842" w:type="dxa"/>
          </w:tcPr>
          <w:p w14:paraId="1DC713C6" w14:textId="77777777" w:rsidR="00C602FE" w:rsidRDefault="00C602FE" w:rsidP="005B4E7D"/>
        </w:tc>
      </w:tr>
      <w:tr w:rsidR="00C602FE" w14:paraId="6C6F5FCD" w14:textId="794E608D" w:rsidTr="00C602FE">
        <w:trPr>
          <w:trHeight w:val="2203"/>
        </w:trPr>
        <w:tc>
          <w:tcPr>
            <w:tcW w:w="8075" w:type="dxa"/>
            <w:vAlign w:val="center"/>
          </w:tcPr>
          <w:p w14:paraId="33F24900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Pościel Komplet zestawu całorocznego</w:t>
            </w:r>
          </w:p>
          <w:p w14:paraId="6F4B7701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min. 140x200/70x80 cm pasująca do kołdry i poduszki, </w:t>
            </w:r>
          </w:p>
          <w:p w14:paraId="70E74BF4" w14:textId="3D2166D0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kolorystyka dopasowana do wnętrza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(do uzgodnienia z zamawiającym).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br/>
              <w:t>Możliwość prania w temp. min. 600C.</w:t>
            </w:r>
          </w:p>
          <w:p w14:paraId="7459D05D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Poszycie 100% bawełna. Produkt antyalergiczny.</w:t>
            </w:r>
          </w:p>
          <w:p w14:paraId="349B8263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Gramatura min. 150 g/m2 .</w:t>
            </w:r>
          </w:p>
          <w:p w14:paraId="4CE5DA85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Pranie i suszenie w pralce i suszarce bębnowej. </w:t>
            </w:r>
          </w:p>
          <w:p w14:paraId="28FCEFE4" w14:textId="77777777" w:rsidR="00C602FE" w:rsidRDefault="00C602FE" w:rsidP="000B0BB9"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4DFF56FD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6367D22" wp14:editId="136B4E15">
                  <wp:extent cx="1098839" cy="873659"/>
                  <wp:effectExtent l="0" t="0" r="6350" b="3175"/>
                  <wp:docPr id="7062" name="Picture 70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2" name="Picture 70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759" cy="879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8BD3ED" w14:textId="7ADB66B0" w:rsidR="00C602FE" w:rsidRDefault="00C602FE" w:rsidP="000B0BB9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</w:tc>
        <w:tc>
          <w:tcPr>
            <w:tcW w:w="850" w:type="dxa"/>
            <w:vAlign w:val="center"/>
          </w:tcPr>
          <w:p w14:paraId="314DD343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24 Szt.</w:t>
            </w:r>
          </w:p>
        </w:tc>
        <w:tc>
          <w:tcPr>
            <w:tcW w:w="1418" w:type="dxa"/>
          </w:tcPr>
          <w:p w14:paraId="11AE729B" w14:textId="77777777" w:rsidR="00C602FE" w:rsidRDefault="00C602FE" w:rsidP="005B4E7D"/>
        </w:tc>
        <w:tc>
          <w:tcPr>
            <w:tcW w:w="1842" w:type="dxa"/>
          </w:tcPr>
          <w:p w14:paraId="4EDB0851" w14:textId="77777777" w:rsidR="00C602FE" w:rsidRDefault="00C602FE" w:rsidP="005B4E7D"/>
        </w:tc>
      </w:tr>
      <w:tr w:rsidR="00C602FE" w14:paraId="79C012C4" w14:textId="43DAF872" w:rsidTr="00C602FE">
        <w:trPr>
          <w:trHeight w:val="1709"/>
        </w:trPr>
        <w:tc>
          <w:tcPr>
            <w:tcW w:w="8075" w:type="dxa"/>
            <w:vAlign w:val="center"/>
          </w:tcPr>
          <w:p w14:paraId="07BB1DDB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Prześcieradło - min. 120x200x30 cm. Prześcieradło bawełniane z gumką. Gramatura min. 140 gr/m2.  </w:t>
            </w:r>
          </w:p>
          <w:p w14:paraId="30752111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2BA051B3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69F2F1C" wp14:editId="73DEF07A">
                  <wp:extent cx="965833" cy="606582"/>
                  <wp:effectExtent l="0" t="0" r="6350" b="3175"/>
                  <wp:docPr id="7064" name="Picture 70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4" name="Picture 706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807" cy="613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826018" w14:textId="1E33285E" w:rsidR="00C602FE" w:rsidRDefault="00C602FE" w:rsidP="000B0BB9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</w:tc>
        <w:tc>
          <w:tcPr>
            <w:tcW w:w="850" w:type="dxa"/>
            <w:vAlign w:val="center"/>
          </w:tcPr>
          <w:p w14:paraId="5CAD472B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24 Szt.</w:t>
            </w:r>
          </w:p>
        </w:tc>
        <w:tc>
          <w:tcPr>
            <w:tcW w:w="1418" w:type="dxa"/>
          </w:tcPr>
          <w:p w14:paraId="7E901D46" w14:textId="77777777" w:rsidR="00C602FE" w:rsidRDefault="00C602FE" w:rsidP="005B4E7D"/>
        </w:tc>
        <w:tc>
          <w:tcPr>
            <w:tcW w:w="1842" w:type="dxa"/>
          </w:tcPr>
          <w:p w14:paraId="427A1245" w14:textId="77777777" w:rsidR="00C602FE" w:rsidRDefault="00C602FE" w:rsidP="005B4E7D"/>
        </w:tc>
      </w:tr>
      <w:tr w:rsidR="00C602FE" w14:paraId="514A015D" w14:textId="601BA746" w:rsidTr="00C602FE">
        <w:trPr>
          <w:trHeight w:val="1505"/>
        </w:trPr>
        <w:tc>
          <w:tcPr>
            <w:tcW w:w="8075" w:type="dxa"/>
            <w:vAlign w:val="center"/>
          </w:tcPr>
          <w:p w14:paraId="292EC713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Wieszaki do szafy - min. szerokość 43 cm, wysokość 21 cm, </w:t>
            </w:r>
          </w:p>
          <w:p w14:paraId="589CF1A5" w14:textId="431C211A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drewniane, kolor jasny brąz, paczka 60 szt. </w:t>
            </w:r>
          </w:p>
          <w:p w14:paraId="17EF3E4E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679E2D63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4ABC7813" wp14:editId="3B573F34">
                  <wp:extent cx="1068309" cy="633742"/>
                  <wp:effectExtent l="0" t="0" r="0" b="0"/>
                  <wp:docPr id="7066" name="Picture 70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6" name="Picture 706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676" cy="636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35F75F" w14:textId="406B18AB" w:rsidR="00C602FE" w:rsidRDefault="00C602FE" w:rsidP="000B0BB9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</w:tc>
        <w:tc>
          <w:tcPr>
            <w:tcW w:w="850" w:type="dxa"/>
            <w:vAlign w:val="center"/>
          </w:tcPr>
          <w:p w14:paraId="415FEAD4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17C08F66" w14:textId="77777777" w:rsidR="00C602FE" w:rsidRDefault="00C602FE" w:rsidP="005B4E7D"/>
        </w:tc>
        <w:tc>
          <w:tcPr>
            <w:tcW w:w="1842" w:type="dxa"/>
          </w:tcPr>
          <w:p w14:paraId="1FED09D7" w14:textId="77777777" w:rsidR="00C602FE" w:rsidRDefault="00C602FE" w:rsidP="005B4E7D"/>
        </w:tc>
      </w:tr>
      <w:tr w:rsidR="00C602FE" w14:paraId="2A7E8F43" w14:textId="639F35AD" w:rsidTr="00C602FE">
        <w:tc>
          <w:tcPr>
            <w:tcW w:w="8075" w:type="dxa"/>
            <w:vAlign w:val="center"/>
          </w:tcPr>
          <w:p w14:paraId="3792CD0A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Szczotka do WC </w:t>
            </w:r>
          </w:p>
          <w:p w14:paraId="1F23274D" w14:textId="4FD4F39E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- materiał :  stojak stal nierdzewna, w zestawie szczotka. </w:t>
            </w:r>
          </w:p>
          <w:p w14:paraId="0DCBB985" w14:textId="0AD11905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5B98CE8C" w14:textId="77777777" w:rsidR="00C602FE" w:rsidRPr="00F23577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D20809D" wp14:editId="02F2CEE5">
                  <wp:extent cx="1176528" cy="1176528"/>
                  <wp:effectExtent l="0" t="0" r="0" b="0"/>
                  <wp:docPr id="6141" name="Picture 61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1" name="Picture 614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528" cy="1176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1038C9A6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11 Szt.</w:t>
            </w:r>
          </w:p>
        </w:tc>
        <w:tc>
          <w:tcPr>
            <w:tcW w:w="1418" w:type="dxa"/>
          </w:tcPr>
          <w:p w14:paraId="6D9C9149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DDB0D01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559B6750" w14:textId="078ED36E" w:rsidTr="00C602FE">
        <w:tc>
          <w:tcPr>
            <w:tcW w:w="8075" w:type="dxa"/>
            <w:vAlign w:val="center"/>
          </w:tcPr>
          <w:p w14:paraId="20702F3E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Lustro łazienkowe - średnica 40 cm, </w:t>
            </w:r>
          </w:p>
          <w:p w14:paraId="544ACCFD" w14:textId="34D31242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rama aluminiowa, czarne obramowanie. </w:t>
            </w:r>
          </w:p>
          <w:p w14:paraId="54A6E2F8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powieszenie na ścianie w miejscu wskazanym przez Zamawiającego.</w:t>
            </w:r>
          </w:p>
        </w:tc>
        <w:tc>
          <w:tcPr>
            <w:tcW w:w="1985" w:type="dxa"/>
            <w:vAlign w:val="center"/>
          </w:tcPr>
          <w:p w14:paraId="215E34DD" w14:textId="77777777" w:rsidR="00C602FE" w:rsidRPr="00F23577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7F7E216" wp14:editId="3BA936FE">
                  <wp:extent cx="877824" cy="874776"/>
                  <wp:effectExtent l="0" t="0" r="0" b="0"/>
                  <wp:docPr id="6318" name="Picture 6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8" name="Picture 631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824" cy="87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361EC3EC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554F1311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51E460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99CED68" w14:textId="19B3004F" w:rsidTr="00C602FE">
        <w:tc>
          <w:tcPr>
            <w:tcW w:w="8075" w:type="dxa"/>
            <w:vAlign w:val="center"/>
          </w:tcPr>
          <w:p w14:paraId="45D756BB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Lustro uchylne dla osób z niepełnosprawnościami z rączką</w:t>
            </w:r>
          </w:p>
          <w:p w14:paraId="712728A2" w14:textId="73F6282C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Możliwość zmiany kąta pracy lustra do 20 stopni. </w:t>
            </w:r>
          </w:p>
          <w:p w14:paraId="064ED3DA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Wymiary tafli lustra to 50 x 60 cm </w:t>
            </w:r>
          </w:p>
          <w:p w14:paraId="1922158F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powieszenie na ścianie w miejscu wskazanym przez Zamawiającego.</w:t>
            </w:r>
          </w:p>
        </w:tc>
        <w:tc>
          <w:tcPr>
            <w:tcW w:w="1985" w:type="dxa"/>
            <w:vAlign w:val="center"/>
          </w:tcPr>
          <w:p w14:paraId="4BA1CDBD" w14:textId="77777777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5AF8650" wp14:editId="19C09550">
                  <wp:extent cx="860376" cy="860376"/>
                  <wp:effectExtent l="0" t="0" r="0" b="0"/>
                  <wp:docPr id="1287732427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860" cy="87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5EADBE" w14:textId="77777777" w:rsidR="00C602FE" w:rsidRPr="00F23577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03C22F2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10 Szt.</w:t>
            </w:r>
          </w:p>
        </w:tc>
        <w:tc>
          <w:tcPr>
            <w:tcW w:w="1418" w:type="dxa"/>
          </w:tcPr>
          <w:p w14:paraId="7E157E58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31F8A7B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3113BB86" w14:textId="6C103180" w:rsidTr="00C602FE">
        <w:tc>
          <w:tcPr>
            <w:tcW w:w="8075" w:type="dxa"/>
            <w:vAlign w:val="center"/>
          </w:tcPr>
          <w:p w14:paraId="344C76F0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Zestaw akcesoriów łazienkowych – w skład wchodzi dozownik z pompką na mydło w płynie, kubek na szczoteczki, podstawka na mydło materiał : plastik. </w:t>
            </w:r>
          </w:p>
          <w:p w14:paraId="747BABF4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  <w:p w14:paraId="47809684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2B1B2EEE" w14:textId="77777777" w:rsidR="00C602FE" w:rsidRPr="00F23577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C2CE745" wp14:editId="31B1074D">
                  <wp:extent cx="1252728" cy="1475232"/>
                  <wp:effectExtent l="0" t="0" r="0" b="0"/>
                  <wp:docPr id="6320" name="Picture 6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0" name="Picture 632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728" cy="1475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4CE4264B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7 Szt.</w:t>
            </w:r>
          </w:p>
        </w:tc>
        <w:tc>
          <w:tcPr>
            <w:tcW w:w="1418" w:type="dxa"/>
          </w:tcPr>
          <w:p w14:paraId="679DF02C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47EAC5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0B74F4A5" w14:textId="16066E4C" w:rsidTr="00C602FE">
        <w:tc>
          <w:tcPr>
            <w:tcW w:w="8075" w:type="dxa"/>
            <w:vAlign w:val="center"/>
          </w:tcPr>
          <w:p w14:paraId="787C4309" w14:textId="7A0A8606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Dywan Łazienkowy Antypoślizgowy w kształcie prostokąta o </w:t>
            </w:r>
            <w:r>
              <w:rPr>
                <w:rFonts w:ascii="Cambria" w:hAnsi="Cambria" w:cstheme="minorHAnsi"/>
                <w:sz w:val="20"/>
                <w:szCs w:val="20"/>
              </w:rPr>
              <w:t>w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ymiarach 50 cm x 80 cm </w:t>
            </w:r>
          </w:p>
          <w:p w14:paraId="5224B245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100% Poliester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br/>
              <w:t>Antypoślizgowy spód bezpieczeństwo.</w:t>
            </w:r>
          </w:p>
          <w:p w14:paraId="64D7E099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Produkt jest certyfikowany.</w:t>
            </w:r>
          </w:p>
          <w:p w14:paraId="647D7D46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Możliwość prania w pralce w temperaturze min. 30°C.</w:t>
            </w:r>
          </w:p>
          <w:p w14:paraId="48D03E20" w14:textId="3D3BD776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 </w:t>
            </w:r>
          </w:p>
        </w:tc>
        <w:tc>
          <w:tcPr>
            <w:tcW w:w="1985" w:type="dxa"/>
            <w:vAlign w:val="center"/>
          </w:tcPr>
          <w:p w14:paraId="77EC24B8" w14:textId="77777777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F71E884" wp14:editId="7FF1FE18">
                  <wp:extent cx="1130217" cy="1046537"/>
                  <wp:effectExtent l="0" t="0" r="0" b="1270"/>
                  <wp:docPr id="1737706737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431" cy="1057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9918B" w14:textId="77777777" w:rsidR="00C602FE" w:rsidRPr="00F23577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6614E26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9 Szt.</w:t>
            </w:r>
          </w:p>
        </w:tc>
        <w:tc>
          <w:tcPr>
            <w:tcW w:w="1418" w:type="dxa"/>
          </w:tcPr>
          <w:p w14:paraId="6DFFDAAC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FC20E36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10D2A27" w14:textId="22A7F4BA" w:rsidTr="00C602FE">
        <w:tc>
          <w:tcPr>
            <w:tcW w:w="8075" w:type="dxa"/>
            <w:vAlign w:val="center"/>
          </w:tcPr>
          <w:p w14:paraId="20DA10AC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Mata antypoślizgowa o wymiarach min. 50 cm x 50 cm</w:t>
            </w:r>
          </w:p>
          <w:p w14:paraId="68BE48D6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Mata wyposażona w: przyssawki od spodu, wypustki na powierzchni oraz otwory do odprowadzania wody, </w:t>
            </w:r>
          </w:p>
          <w:p w14:paraId="4C4A97F8" w14:textId="77777777" w:rsidR="00C602FE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Wykonana z PCV odpornego na wilgoć i działanie środków czystości. </w:t>
            </w:r>
          </w:p>
          <w:p w14:paraId="66FD15FA" w14:textId="64B4DB09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</w:t>
            </w:r>
          </w:p>
        </w:tc>
        <w:tc>
          <w:tcPr>
            <w:tcW w:w="1985" w:type="dxa"/>
            <w:vAlign w:val="center"/>
          </w:tcPr>
          <w:p w14:paraId="164108AA" w14:textId="77777777" w:rsidR="00C602FE" w:rsidRPr="00F23577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1ADDF86" wp14:editId="0664D473">
                  <wp:extent cx="913650" cy="913650"/>
                  <wp:effectExtent l="0" t="0" r="1270" b="1270"/>
                  <wp:docPr id="1147443786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998" cy="92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57F62A5D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9 Szt.</w:t>
            </w:r>
          </w:p>
        </w:tc>
        <w:tc>
          <w:tcPr>
            <w:tcW w:w="1418" w:type="dxa"/>
          </w:tcPr>
          <w:p w14:paraId="19C40C00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4458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79861B5F" w14:textId="41CB6012" w:rsidTr="00C602FE">
        <w:tc>
          <w:tcPr>
            <w:tcW w:w="8075" w:type="dxa"/>
            <w:vAlign w:val="center"/>
          </w:tcPr>
          <w:p w14:paraId="4116DEF4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Materac </w:t>
            </w:r>
          </w:p>
          <w:p w14:paraId="257406BE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materac musi pasować do ramy łóżka. Wymiary min. 90x200 cm, grubość min. 15 cm.</w:t>
            </w:r>
          </w:p>
          <w:p w14:paraId="6F33612A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Materac szpitalny w pokrowcu paroprzepuszczalnym, nieprzemakalnym, zmywalnym 15 cm, Jednosekcyjny materac wykonany z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wysoko-wytrzymałej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pianki poliuretanowej. Nieprzemakalny i oddychający. </w:t>
            </w:r>
          </w:p>
          <w:p w14:paraId="212386AA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Hypoalergiczna powłoka z poliuretanu (właściwości antybakteryjne i antygrzybiczne) zamek błyskawiczny zabezpieczony listwą - łatwe zdejmowanie do prania. Pokrowiec można prac w temp. do 90 stopni Celsjusza. Pokrowiec z możliwością dezynfekowania , czyszczenia szmatką itp., atest niepalności.</w:t>
            </w:r>
          </w:p>
          <w:p w14:paraId="6AF1EBB7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ustawienie w miejscu wskazanym przez Zamawiającego.</w:t>
            </w:r>
          </w:p>
        </w:tc>
        <w:tc>
          <w:tcPr>
            <w:tcW w:w="1985" w:type="dxa"/>
            <w:vAlign w:val="center"/>
          </w:tcPr>
          <w:p w14:paraId="5DECC204" w14:textId="64C42FE2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536FF2B" wp14:editId="079530F8">
                  <wp:extent cx="1129658" cy="1400175"/>
                  <wp:effectExtent l="0" t="0" r="0" b="0"/>
                  <wp:docPr id="1444808459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114" cy="1410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  <w:p w14:paraId="5EDBFB14" w14:textId="77777777" w:rsidR="00C602FE" w:rsidRPr="003C4684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83C101F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6 Szt.</w:t>
            </w:r>
          </w:p>
        </w:tc>
        <w:tc>
          <w:tcPr>
            <w:tcW w:w="1418" w:type="dxa"/>
          </w:tcPr>
          <w:p w14:paraId="734357A4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231763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77741F73" w14:textId="2E9025F8" w:rsidTr="00C602FE">
        <w:trPr>
          <w:trHeight w:val="2123"/>
        </w:trPr>
        <w:tc>
          <w:tcPr>
            <w:tcW w:w="8075" w:type="dxa"/>
            <w:vAlign w:val="center"/>
          </w:tcPr>
          <w:p w14:paraId="28D501D3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>Podkład nieprzemakalny Rozmiar 200 x 140 cm</w:t>
            </w:r>
          </w:p>
          <w:p w14:paraId="0EB3CE4D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tkanina bawełna na górnej warstwie i wodoodporna cerata od spodu, </w:t>
            </w:r>
          </w:p>
          <w:p w14:paraId="22FE20DD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Membrana wodoodporna. Antyalergiczny materiał.</w:t>
            </w:r>
          </w:p>
          <w:p w14:paraId="0A3F7D4E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Podkład można prać w temperaturze do 90°C, suszyć i prać w pralce i suszarce bębnowej. </w:t>
            </w:r>
          </w:p>
          <w:p w14:paraId="40B6C399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Dwuwarstwowa konstrukcja 1 strona to tkanina bawełna druga strona to cerata.</w:t>
            </w:r>
          </w:p>
          <w:p w14:paraId="3E7A8924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ustawienie w miejscu wskazanym przez Zamawiającego.</w:t>
            </w:r>
          </w:p>
        </w:tc>
        <w:tc>
          <w:tcPr>
            <w:tcW w:w="1985" w:type="dxa"/>
            <w:vAlign w:val="center"/>
          </w:tcPr>
          <w:p w14:paraId="6B78405C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33D68D0" wp14:editId="05EAAF5C">
                  <wp:extent cx="989462" cy="742097"/>
                  <wp:effectExtent l="0" t="0" r="1270" b="1270"/>
                  <wp:docPr id="603797120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086" cy="75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15AB41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  <w:p w14:paraId="7DEC0BA2" w14:textId="7F49FA56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pokoje</w:t>
            </w:r>
          </w:p>
          <w:p w14:paraId="638732B8" w14:textId="77777777" w:rsidR="00C602FE" w:rsidRPr="003C4684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4B1BA33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12 Szt.</w:t>
            </w:r>
          </w:p>
        </w:tc>
        <w:tc>
          <w:tcPr>
            <w:tcW w:w="1418" w:type="dxa"/>
          </w:tcPr>
          <w:p w14:paraId="41410BF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0D71B5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63D6EF5B" w14:textId="7DD02C0E" w:rsidTr="00C602FE">
        <w:tc>
          <w:tcPr>
            <w:tcW w:w="8075" w:type="dxa"/>
            <w:vAlign w:val="center"/>
          </w:tcPr>
          <w:p w14:paraId="3CE76521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Kosz na śmieci - pojemność min. 20 L. Wykonany ze stali nierdzewnej,  z wkładem z tworzywa sztucznego. Higieniczne otwieranie za pomocą antypoślizgowego pedała. </w:t>
            </w:r>
          </w:p>
          <w:p w14:paraId="17BC9A6A" w14:textId="676D3E06" w:rsidR="00C602FE" w:rsidRPr="000B0BB9" w:rsidRDefault="00C602FE" w:rsidP="000B0BB9">
            <w:pPr>
              <w:spacing w:line="259" w:lineRule="auto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397C8C55" w14:textId="71991F81" w:rsidR="00C602FE" w:rsidRPr="003C4684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7560DF4" wp14:editId="289B78BA">
                  <wp:extent cx="1056005" cy="1104900"/>
                  <wp:effectExtent l="0" t="0" r="0" b="0"/>
                  <wp:docPr id="1730511803" name="Picture 11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2" name="Picture 1140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00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noProof/>
                <w:sz w:val="20"/>
                <w:szCs w:val="20"/>
              </w:rPr>
              <w:t>kuchnia i jadalnia</w:t>
            </w:r>
          </w:p>
        </w:tc>
        <w:tc>
          <w:tcPr>
            <w:tcW w:w="850" w:type="dxa"/>
            <w:vAlign w:val="center"/>
          </w:tcPr>
          <w:p w14:paraId="7A2058B7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2 Szt.</w:t>
            </w:r>
          </w:p>
        </w:tc>
        <w:tc>
          <w:tcPr>
            <w:tcW w:w="1418" w:type="dxa"/>
          </w:tcPr>
          <w:p w14:paraId="45F85B64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637064E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3C5F6E74" w14:textId="77F9A37E" w:rsidTr="00C602FE">
        <w:trPr>
          <w:trHeight w:val="1763"/>
        </w:trPr>
        <w:tc>
          <w:tcPr>
            <w:tcW w:w="8075" w:type="dxa"/>
            <w:vAlign w:val="center"/>
          </w:tcPr>
          <w:p w14:paraId="47A962B4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Kosz na śmieci - pojemność min. 10 L. Wykonany ze stali nierdzewnej,  z wkładem z tworzywa sztucznego. Higieniczne otwieranie za pomocą antypoślizgowego pedała. </w:t>
            </w:r>
          </w:p>
          <w:p w14:paraId="483C7BC4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0B0F85E0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997154D" wp14:editId="141915D3">
                  <wp:extent cx="1065125" cy="894303"/>
                  <wp:effectExtent l="0" t="0" r="1905" b="1270"/>
                  <wp:docPr id="11402" name="Picture 11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2" name="Picture 1140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913" cy="903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64E904" w14:textId="1D742080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gabinet medyczny</w:t>
            </w:r>
          </w:p>
        </w:tc>
        <w:tc>
          <w:tcPr>
            <w:tcW w:w="850" w:type="dxa"/>
            <w:vAlign w:val="center"/>
          </w:tcPr>
          <w:p w14:paraId="614C1DFC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40273D17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F020BB7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7A6C6D6D" w14:textId="4C883788" w:rsidTr="00C602FE">
        <w:trPr>
          <w:trHeight w:val="2257"/>
        </w:trPr>
        <w:tc>
          <w:tcPr>
            <w:tcW w:w="8075" w:type="dxa"/>
            <w:vAlign w:val="center"/>
          </w:tcPr>
          <w:p w14:paraId="341D1C7A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Deska do prasowania z wtyczką prądową - min. wymiary 110 x 38 cm, podstawka pod żelazko, regulacja wysokości. Przedłużacz o długości min. 1,3 m </w:t>
            </w:r>
          </w:p>
          <w:p w14:paraId="5EFB6353" w14:textId="29588D38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1F5A9D62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166F3E1" wp14:editId="05A6C95F">
                  <wp:extent cx="774192" cy="1051560"/>
                  <wp:effectExtent l="0" t="0" r="0" b="0"/>
                  <wp:docPr id="5942" name="Picture 59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2" name="Picture 594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192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1E634E" w14:textId="452E6161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</w:tc>
        <w:tc>
          <w:tcPr>
            <w:tcW w:w="850" w:type="dxa"/>
            <w:vAlign w:val="center"/>
          </w:tcPr>
          <w:p w14:paraId="41D4A6B7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160C8C3B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C7444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338BE25C" w14:textId="17926861" w:rsidTr="00C602FE">
        <w:tc>
          <w:tcPr>
            <w:tcW w:w="8075" w:type="dxa"/>
            <w:vAlign w:val="center"/>
          </w:tcPr>
          <w:p w14:paraId="2CAEDF11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>Wózek na pranie | składany | 810x510x(H)750mm</w:t>
            </w:r>
          </w:p>
          <w:p w14:paraId="4BB05B61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Stabilna i składana rama z drutu stalowego</w:t>
            </w:r>
          </w:p>
          <w:p w14:paraId="47AE67AA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Powłoka z białej farby proszkowej – odporna na środki chemiczne i wilgoć</w:t>
            </w:r>
          </w:p>
          <w:p w14:paraId="08CBACEB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obrotowe kółka z bieżnikiem gumowym, manewrowanie</w:t>
            </w:r>
          </w:p>
          <w:p w14:paraId="08B563C7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Koła Ø 80 mm </w:t>
            </w:r>
          </w:p>
          <w:p w14:paraId="31C189CF" w14:textId="77777777" w:rsidR="00C602FE" w:rsidRPr="000B0BB9" w:rsidRDefault="00C602FE" w:rsidP="000B0BB9">
            <w:pPr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Ażurowa konstrukcja </w:t>
            </w:r>
          </w:p>
          <w:p w14:paraId="68D08CBC" w14:textId="248B474C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23B3ED87" w14:textId="0656F5C0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A87F1B0" wp14:editId="2A81662A">
                  <wp:extent cx="1038225" cy="1038225"/>
                  <wp:effectExtent l="0" t="0" r="9525" b="9525"/>
                  <wp:docPr id="107963147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698" cy="1040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  <w:p w14:paraId="48AC16BB" w14:textId="77777777" w:rsidR="00C602FE" w:rsidRDefault="00C602FE" w:rsidP="000B0BB9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vAlign w:val="center"/>
          </w:tcPr>
          <w:p w14:paraId="0CF0D0BD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0D849D1C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6BB00E4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51571D46" w14:textId="2F1E18C0" w:rsidTr="00C602FE">
        <w:tc>
          <w:tcPr>
            <w:tcW w:w="8075" w:type="dxa"/>
            <w:vAlign w:val="center"/>
          </w:tcPr>
          <w:p w14:paraId="1877BD30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Suszarka do ubrań - min. wymiary suszarki złożonej: 56 x 8 x 122 cm, wymiary suszarki rozłożonej: 216 - 304 x 56 x 128 cm, materiał stelaża: metal. </w:t>
            </w:r>
          </w:p>
          <w:p w14:paraId="44A1A524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08493398" w14:textId="511E7415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01B7D55" wp14:editId="12BC883B">
                  <wp:extent cx="990600" cy="971550"/>
                  <wp:effectExtent l="0" t="0" r="0" b="0"/>
                  <wp:docPr id="5944" name="Picture 59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4" name="Picture 594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898" cy="971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</w:tc>
        <w:tc>
          <w:tcPr>
            <w:tcW w:w="850" w:type="dxa"/>
            <w:vAlign w:val="center"/>
          </w:tcPr>
          <w:p w14:paraId="7B4CF5B4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2 Szt.</w:t>
            </w:r>
          </w:p>
        </w:tc>
        <w:tc>
          <w:tcPr>
            <w:tcW w:w="1418" w:type="dxa"/>
          </w:tcPr>
          <w:p w14:paraId="527AF007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0A8432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0FA1EE45" w14:textId="422450D5" w:rsidTr="00C602FE">
        <w:tc>
          <w:tcPr>
            <w:tcW w:w="8075" w:type="dxa"/>
            <w:vAlign w:val="center"/>
          </w:tcPr>
          <w:p w14:paraId="160AF361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- min. pojemność wiadra: 6 l .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br/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obrotowy , w skład zestawu wchodzi: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obrotowy + drążek + wiadro z wyciskarką. </w:t>
            </w:r>
          </w:p>
          <w:p w14:paraId="3D2787C3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Odsączanie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mopa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bez użycia rąk. </w:t>
            </w:r>
          </w:p>
          <w:p w14:paraId="30900E2C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Stelaż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mopa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z przegubem obrotowym 360 stopni.  </w:t>
            </w:r>
          </w:p>
          <w:p w14:paraId="3CC7B120" w14:textId="731D67B6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53E2E606" w14:textId="18581F5A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F62F7E1" wp14:editId="4ACC5589">
                  <wp:extent cx="1133475" cy="1209675"/>
                  <wp:effectExtent l="0" t="0" r="9525" b="9525"/>
                  <wp:docPr id="1878445984" name="Picture 6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5" name="Picture 6135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896" cy="1210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Brudownik</w:t>
            </w:r>
          </w:p>
        </w:tc>
        <w:tc>
          <w:tcPr>
            <w:tcW w:w="850" w:type="dxa"/>
            <w:vAlign w:val="center"/>
          </w:tcPr>
          <w:p w14:paraId="429F665F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78271D74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63DE149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FE78B81" w14:textId="0EF86233" w:rsidTr="00C602FE">
        <w:tc>
          <w:tcPr>
            <w:tcW w:w="8075" w:type="dxa"/>
            <w:vAlign w:val="center"/>
          </w:tcPr>
          <w:p w14:paraId="523E7BBF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ZESTAW SERWISOWY wózek do sprzątania</w:t>
            </w:r>
          </w:p>
          <w:p w14:paraId="694F4956" w14:textId="41C00264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Wymiary min. wysokość 100 cm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>szerokość 80 cm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>długość 105 cm</w:t>
            </w:r>
          </w:p>
          <w:p w14:paraId="21BD5591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 skład zestawu wchodzi:  dwa wiadra wykonane z wysokiej jakości tworzywa ABS o pojemności wózek 2×17 litrów, 2 kuwety, 4 wiaderka, stelaż pod worek na śmieci 120 l,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mopa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na klips o wymiarach 40×13,5cm, prasę szczękową typu down-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press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, prasa współpracuje z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mopami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płaskimi, sznurkowymi oraz </w:t>
            </w:r>
            <w:proofErr w:type="spellStart"/>
            <w:r w:rsidRPr="000B0BB9">
              <w:rPr>
                <w:rFonts w:ascii="Cambria" w:hAnsi="Cambria" w:cstheme="minorHAnsi"/>
                <w:sz w:val="20"/>
                <w:szCs w:val="20"/>
              </w:rPr>
              <w:t>kentucky</w:t>
            </w:r>
            <w:proofErr w:type="spellEnd"/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. Wózek wyposażony w kółka. </w:t>
            </w:r>
          </w:p>
          <w:p w14:paraId="43657BEF" w14:textId="7E288899" w:rsidR="00C602FE" w:rsidRPr="000B0BB9" w:rsidRDefault="00C602FE" w:rsidP="000B0BB9">
            <w:pPr>
              <w:spacing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montaż, ustawienie w miejscu wskazanym przez Zamawiającego.</w:t>
            </w:r>
          </w:p>
        </w:tc>
        <w:tc>
          <w:tcPr>
            <w:tcW w:w="1985" w:type="dxa"/>
            <w:vAlign w:val="center"/>
          </w:tcPr>
          <w:p w14:paraId="275062CE" w14:textId="77777777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4953CE6F" wp14:editId="2F2357C9">
                  <wp:extent cx="1064895" cy="1022249"/>
                  <wp:effectExtent l="0" t="0" r="1905" b="6985"/>
                  <wp:docPr id="82967581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610" cy="102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EB50A7" w14:textId="77777777" w:rsidR="00C602FE" w:rsidRDefault="00C602FE" w:rsidP="000B0BB9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vAlign w:val="center"/>
          </w:tcPr>
          <w:p w14:paraId="4B81EC03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524804A8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9DBE63D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42715EA" w14:textId="341C9657" w:rsidTr="00C602FE">
        <w:tc>
          <w:tcPr>
            <w:tcW w:w="8075" w:type="dxa"/>
            <w:vAlign w:val="center"/>
          </w:tcPr>
          <w:p w14:paraId="6527A04B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Drabina - min. ilość stopni: 4, maksymalne obciążenie: 125 kg, </w:t>
            </w:r>
          </w:p>
          <w:p w14:paraId="1800646B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wysokość robocza min. 2,75 m, </w:t>
            </w:r>
          </w:p>
          <w:p w14:paraId="79F910F2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wymiary podestu min. 25 cm x 26 cm, </w:t>
            </w:r>
          </w:p>
          <w:p w14:paraId="5ED1B2A6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stopnie antypoślizgowe.  </w:t>
            </w:r>
          </w:p>
          <w:p w14:paraId="60DFB1F9" w14:textId="630C02BB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Drabina aluminiowa. </w:t>
            </w:r>
          </w:p>
          <w:p w14:paraId="33AB66F9" w14:textId="3B6AB6C1" w:rsidR="00C602FE" w:rsidRPr="000B0BB9" w:rsidRDefault="00C602FE" w:rsidP="000B0BB9">
            <w:pPr>
              <w:spacing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519A1BAD" w14:textId="07B76B62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9EB7D3A" wp14:editId="225A30F5">
                  <wp:extent cx="1028700" cy="981075"/>
                  <wp:effectExtent l="0" t="0" r="0" b="9525"/>
                  <wp:docPr id="6137" name="Picture 6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7" name="Picture 6137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790" cy="987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Brudownik</w:t>
            </w:r>
          </w:p>
        </w:tc>
        <w:tc>
          <w:tcPr>
            <w:tcW w:w="850" w:type="dxa"/>
            <w:vAlign w:val="center"/>
          </w:tcPr>
          <w:p w14:paraId="20248A30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34D6166D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7C05BD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D38C7A2" w14:textId="398F8DC9" w:rsidTr="00C602FE">
        <w:tc>
          <w:tcPr>
            <w:tcW w:w="8075" w:type="dxa"/>
            <w:vAlign w:val="center"/>
          </w:tcPr>
          <w:p w14:paraId="3A805BF8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Suszarka do naczyń - min. szerokość : 53 cm, głębokość : 23 cm, wysokość : 39 cm, dwupoziomowa metalowa suszarka do naczyń oraz sztućców. W zestawie dwie odrębne tacki ociekowe do każdego z poziomów.  </w:t>
            </w:r>
          </w:p>
          <w:p w14:paraId="7E263F1E" w14:textId="0FD1450E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1C504D46" w14:textId="229F3E1C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20825A2" wp14:editId="2A7A2D89">
                  <wp:extent cx="1076325" cy="990600"/>
                  <wp:effectExtent l="0" t="0" r="9525" b="0"/>
                  <wp:docPr id="7674" name="Picture 76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4" name="Picture 767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724" cy="990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4FB13525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5C50A78E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33F3395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F330904" w14:textId="3AAAB39F" w:rsidTr="00C602FE">
        <w:trPr>
          <w:trHeight w:val="2782"/>
        </w:trPr>
        <w:tc>
          <w:tcPr>
            <w:tcW w:w="8075" w:type="dxa"/>
            <w:vAlign w:val="center"/>
          </w:tcPr>
          <w:p w14:paraId="264F4B8C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Zestaw garnków : pojemność garnków 1,7/2,4/3,3/5,7 litra, rondla (1,7 litra), patelnia o średnicy 24 cm. Komplet garnków 6 szt. :  </w:t>
            </w:r>
          </w:p>
          <w:p w14:paraId="4B120E74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1: rondel z pokrywą </w:t>
            </w:r>
          </w:p>
          <w:p w14:paraId="0EC154C1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Element 2: garnek z pokrywą</w:t>
            </w:r>
          </w:p>
          <w:p w14:paraId="29DD3712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3: garnek z pokrywą </w:t>
            </w:r>
          </w:p>
          <w:p w14:paraId="269687E8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4: garnek z pokrywą </w:t>
            </w:r>
          </w:p>
          <w:p w14:paraId="77E88500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5: garnek z pokrywą </w:t>
            </w:r>
          </w:p>
          <w:p w14:paraId="2E435A45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6: patelnia.  </w:t>
            </w:r>
          </w:p>
          <w:p w14:paraId="68EAD9E9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Materiał: stal nierdzewna, szkło, kolor: srebrny. Z możliwością użytkowania na płycie indukcyjnej i gazowej, możliwość mycia w zmywarce.</w:t>
            </w:r>
          </w:p>
          <w:p w14:paraId="14B6BF7A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08556BA0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9E777E0" wp14:editId="2FEE90F0">
                  <wp:extent cx="1072896" cy="1072896"/>
                  <wp:effectExtent l="0" t="0" r="0" b="0"/>
                  <wp:docPr id="8077" name="Picture 80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7" name="Picture 8077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896" cy="1072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DC5A27" w14:textId="6A52DF82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3D7B51CD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3EFDF1D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1B9A218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78A38D0" w14:textId="098C4990" w:rsidTr="00C602FE">
        <w:tc>
          <w:tcPr>
            <w:tcW w:w="8075" w:type="dxa"/>
            <w:vAlign w:val="center"/>
          </w:tcPr>
          <w:p w14:paraId="11427726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Zestaw patelni - min. średnica: 20 cm, 24 cm, 28 cm. </w:t>
            </w:r>
          </w:p>
          <w:p w14:paraId="16330049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Powłoka wewnętrzna: tytanowa, </w:t>
            </w:r>
          </w:p>
          <w:p w14:paraId="6808B093" w14:textId="3DE1B03E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wykonanie korpusu: aluminium. </w:t>
            </w:r>
          </w:p>
          <w:p w14:paraId="53ED9E5E" w14:textId="65E39CF1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 możliwością użytkowania na płycie indukcyjnej i gazowej.  </w:t>
            </w:r>
          </w:p>
          <w:p w14:paraId="5DE153AA" w14:textId="77777777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28538098" w14:textId="7500465E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E3B0261" wp14:editId="68D7301B">
                  <wp:extent cx="1124712" cy="1033272"/>
                  <wp:effectExtent l="0" t="0" r="0" b="0"/>
                  <wp:docPr id="8079" name="Picture 80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9" name="Picture 807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712" cy="1033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267906E9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0C0ADB4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EEE0CB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6A27CFC9" w14:textId="1832B087" w:rsidTr="00C602FE">
        <w:trPr>
          <w:trHeight w:val="2366"/>
        </w:trPr>
        <w:tc>
          <w:tcPr>
            <w:tcW w:w="8075" w:type="dxa"/>
            <w:vAlign w:val="center"/>
          </w:tcPr>
          <w:p w14:paraId="1945B659" w14:textId="77777777" w:rsidR="00C602FE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>Serwis obiadowy 36 elementów</w:t>
            </w:r>
            <w:r>
              <w:rPr>
                <w:rFonts w:ascii="Cambria" w:hAnsi="Cambria" w:cstheme="minorHAnsi"/>
                <w:sz w:val="20"/>
                <w:szCs w:val="20"/>
              </w:rPr>
              <w:t>: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  <w:p w14:paraId="2CB24221" w14:textId="494C9039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min. ilość sztuk talerzy:  </w:t>
            </w:r>
          </w:p>
          <w:p w14:paraId="4D9FB92A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talerz obiadowy płytki 24,5 cm - 12 szt. </w:t>
            </w:r>
          </w:p>
          <w:p w14:paraId="038F5D8C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talerz głęboki 22,5 cm - 12 szt. </w:t>
            </w:r>
          </w:p>
          <w:p w14:paraId="2E047CCE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talerz deserowy 19,5 cm - 12 szt. </w:t>
            </w:r>
          </w:p>
          <w:p w14:paraId="6AE8982B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Materiał: szkło hartowane, kolor: biały, możliwość zmywania w zmywarce, </w:t>
            </w:r>
          </w:p>
          <w:p w14:paraId="7D34C678" w14:textId="22712D6E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możliwość podgrzewania w mikrofalówce.  </w:t>
            </w:r>
          </w:p>
          <w:p w14:paraId="0E239F3C" w14:textId="713B466D" w:rsidR="00C602FE" w:rsidRPr="000B0BB9" w:rsidRDefault="00C602FE" w:rsidP="000B0BB9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07A07FAA" w14:textId="26988B3F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25D792A" wp14:editId="54AACAAC">
                  <wp:extent cx="1051560" cy="885825"/>
                  <wp:effectExtent l="0" t="0" r="0" b="9525"/>
                  <wp:docPr id="8081" name="Picture 80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1" name="Picture 8081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334E5F72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3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60B06537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AAEA48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798D65B7" w14:textId="16EAB1B0" w:rsidTr="00C602FE">
        <w:trPr>
          <w:trHeight w:val="768"/>
        </w:trPr>
        <w:tc>
          <w:tcPr>
            <w:tcW w:w="8075" w:type="dxa"/>
            <w:vAlign w:val="center"/>
          </w:tcPr>
          <w:p w14:paraId="1F1C50C7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Waza obiadowa, pojemność min. 3 litry</w:t>
            </w:r>
          </w:p>
          <w:p w14:paraId="145B45F0" w14:textId="1C53A462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0C96BB97" w14:textId="77777777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DA75A90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3 Szt.</w:t>
            </w:r>
          </w:p>
        </w:tc>
        <w:tc>
          <w:tcPr>
            <w:tcW w:w="1418" w:type="dxa"/>
          </w:tcPr>
          <w:p w14:paraId="6849FD75" w14:textId="77777777" w:rsidR="00C602FE" w:rsidRPr="00AE4E98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AF6535" w14:textId="77777777" w:rsidR="00C602FE" w:rsidRPr="00AE4E98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7721CE5E" w14:textId="17CA8BE8" w:rsidTr="00C602FE">
        <w:tc>
          <w:tcPr>
            <w:tcW w:w="8075" w:type="dxa"/>
            <w:vAlign w:val="center"/>
          </w:tcPr>
          <w:p w14:paraId="4084131E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Zestaw filiżanek i spodków 6 szt. - filiżanki: min. pojemność całkowita: 220 ml, kolor filiżanek i spodków: biały, możliwość mycia w zmywarce.</w:t>
            </w:r>
          </w:p>
          <w:p w14:paraId="5B487B6F" w14:textId="1687E7A4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06B42F37" w14:textId="4522B68B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C926A63" wp14:editId="68081807">
                  <wp:extent cx="1143000" cy="893064"/>
                  <wp:effectExtent l="0" t="0" r="0" b="0"/>
                  <wp:docPr id="8083" name="Picture 80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3" name="Picture 8083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893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4983F4F2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4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6658C8F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065FB1A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55ACE64D" w14:textId="735EFAA5" w:rsidTr="00C602FE">
        <w:tc>
          <w:tcPr>
            <w:tcW w:w="8075" w:type="dxa"/>
            <w:vAlign w:val="center"/>
          </w:tcPr>
          <w:p w14:paraId="66F6DFE9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Cukiernica – pojemność min. 200 ml, materiał wykonania: porcelana, kształt: kwadratowy, możliwość mycia w zmywarce. </w:t>
            </w:r>
          </w:p>
          <w:p w14:paraId="11B2C790" w14:textId="4ED6072A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6300AB1D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98EAA00" wp14:editId="111C733B">
                  <wp:extent cx="966216" cy="966216"/>
                  <wp:effectExtent l="0" t="0" r="0" b="0"/>
                  <wp:docPr id="8262" name="Picture 8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2" name="Picture 826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216" cy="966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9E9198" w14:textId="76CE4A2E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6844231F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4 Szt.</w:t>
            </w:r>
          </w:p>
        </w:tc>
        <w:tc>
          <w:tcPr>
            <w:tcW w:w="1418" w:type="dxa"/>
          </w:tcPr>
          <w:p w14:paraId="1904513A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DC282DB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9154271" w14:textId="4A22C939" w:rsidTr="00C602FE">
        <w:tc>
          <w:tcPr>
            <w:tcW w:w="8075" w:type="dxa"/>
            <w:vAlign w:val="center"/>
          </w:tcPr>
          <w:p w14:paraId="650BF5B5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Komplet sztućców obiadowych ze stali nierdzewnej 6 szt. - min. skład zestawu:  </w:t>
            </w:r>
          </w:p>
          <w:p w14:paraId="16DE0383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6 łyżeczek </w:t>
            </w:r>
          </w:p>
          <w:p w14:paraId="5E397B80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6 łyżek </w:t>
            </w:r>
          </w:p>
          <w:p w14:paraId="5E43BF34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6 widelców </w:t>
            </w:r>
          </w:p>
          <w:p w14:paraId="680B28B2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6 noży</w:t>
            </w:r>
          </w:p>
          <w:p w14:paraId="0F2529B5" w14:textId="14D70C8C" w:rsidR="00C602FE" w:rsidRPr="000B0BB9" w:rsidRDefault="00C602FE" w:rsidP="000B0BB9">
            <w:pPr>
              <w:spacing w:after="2"/>
              <w:ind w:left="22"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Elementy: </w:t>
            </w:r>
          </w:p>
          <w:p w14:paraId="1FBDAD98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1: 6 łyżeczek – wymiary min.: 14,5 x 3 cm </w:t>
            </w:r>
          </w:p>
          <w:p w14:paraId="4AB95378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2: 6 łyżek – wymiary min.: 19,5 x 4,5 cm </w:t>
            </w:r>
          </w:p>
          <w:p w14:paraId="42C405B9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3: 6 widelców – wymiary min.: 20 x 2,5 cm </w:t>
            </w:r>
          </w:p>
          <w:p w14:paraId="751C6FF5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Element 4: 6 noży – wymiary min.: 21 x 1,7 cm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ab/>
              <w:t xml:space="preserve">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br/>
              <w:t>Materiał: stal nierdzewna, kolor: srebrny, możliwość mycia w zmywarce.</w:t>
            </w:r>
          </w:p>
          <w:p w14:paraId="5EFFFD78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1DABBAFD" w14:textId="2A6F5DE8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B7D5EE0" wp14:editId="23D398AF">
                  <wp:extent cx="1089660" cy="1057275"/>
                  <wp:effectExtent l="0" t="0" r="0" b="9525"/>
                  <wp:docPr id="8268" name="Picture 8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8" name="Picture 826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66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60313FF2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4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5C6EFE0E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8E7C5B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6D85C514" w14:textId="7C457111" w:rsidTr="00C602FE">
        <w:tc>
          <w:tcPr>
            <w:tcW w:w="8075" w:type="dxa"/>
            <w:vAlign w:val="center"/>
          </w:tcPr>
          <w:p w14:paraId="2FA2BD59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Tłuczek do mięsa –Gumowa rączka, tłuczek dwustronny, wykonany ze stali nierdzewnej. </w:t>
            </w:r>
          </w:p>
          <w:p w14:paraId="624349FB" w14:textId="69041BDE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6B26BBD6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01F70E7" wp14:editId="213B103B">
                  <wp:extent cx="841248" cy="1042416"/>
                  <wp:effectExtent l="0" t="0" r="0" b="0"/>
                  <wp:docPr id="8264" name="Picture 8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4" name="Picture 826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248" cy="1042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9FB0C" w14:textId="03DDB2F3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44A0E588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6B927B01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F0F9A5B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549B432B" w14:textId="64A14E3A" w:rsidTr="00C602FE">
        <w:tc>
          <w:tcPr>
            <w:tcW w:w="8075" w:type="dxa"/>
            <w:vAlign w:val="center"/>
          </w:tcPr>
          <w:p w14:paraId="3FE689E0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Dzbanek do soku – pojemność min. 1,3 L, materiał: szkło, kolor: przezroczysty, możliwość mycia w zmywarce.</w:t>
            </w:r>
          </w:p>
          <w:p w14:paraId="73DB0C95" w14:textId="29BC5D1C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12276074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1EA77C1" wp14:editId="76E61689">
                  <wp:extent cx="1038225" cy="952500"/>
                  <wp:effectExtent l="0" t="0" r="9525" b="0"/>
                  <wp:docPr id="8266" name="Picture 8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6" name="Picture 8266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699" cy="95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7EA5FE" w14:textId="73FB7E40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56B2D079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4 Szt.</w:t>
            </w:r>
          </w:p>
        </w:tc>
        <w:tc>
          <w:tcPr>
            <w:tcW w:w="1418" w:type="dxa"/>
          </w:tcPr>
          <w:p w14:paraId="24F48B9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B42F79D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4BBEF1DA" w14:textId="73221521" w:rsidTr="00C602FE">
        <w:tc>
          <w:tcPr>
            <w:tcW w:w="8075" w:type="dxa"/>
            <w:vAlign w:val="center"/>
          </w:tcPr>
          <w:p w14:paraId="636CAE5F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Zestaw noży – min. skład zestawu: </w:t>
            </w:r>
          </w:p>
          <w:p w14:paraId="5B6A65FA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Nóż szefa kuchni 8"" (20 cm) </w:t>
            </w:r>
          </w:p>
          <w:p w14:paraId="1BD6FE24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Nóż kuchenny 8"" (20 cm) </w:t>
            </w:r>
          </w:p>
          <w:p w14:paraId="21E06826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Nóż do chleba 8"" (20 cm) </w:t>
            </w:r>
          </w:p>
          <w:p w14:paraId="39082EB4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Nóż kuchenny 5"" (12, 5 cm) </w:t>
            </w:r>
          </w:p>
          <w:p w14:paraId="09F49260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Nóż do jarzyn 3,5' (10 cm)" </w:t>
            </w:r>
          </w:p>
          <w:p w14:paraId="06A01E55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Stalowe noże z pojemnikiem koloru czarnego z drewna bukowego. </w:t>
            </w:r>
          </w:p>
          <w:p w14:paraId="47B851DC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5B8D95A2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4B032CD" wp14:editId="7DE54712">
                  <wp:extent cx="828675" cy="809625"/>
                  <wp:effectExtent l="0" t="0" r="9525" b="9525"/>
                  <wp:docPr id="8474" name="Picture 8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4" name="Picture 847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018" cy="809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293A7E" w14:textId="5FE47C9E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19B5B7E3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2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6B5C3736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917DAF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B1D0F91" w14:textId="518F9597" w:rsidTr="00C602FE">
        <w:tc>
          <w:tcPr>
            <w:tcW w:w="8075" w:type="dxa"/>
            <w:vAlign w:val="center"/>
          </w:tcPr>
          <w:p w14:paraId="77510CF0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Chochla do zupy (zestaw 2szt.) – 2 chochle do np. zupy, stalowe, pojemność chochli min. 1 x 60 ml, 1 x 100 ml. </w:t>
            </w:r>
          </w:p>
          <w:p w14:paraId="35CF3A87" w14:textId="0F606306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6630A9A9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B0694DF" wp14:editId="5326F1FE">
                  <wp:extent cx="914400" cy="876300"/>
                  <wp:effectExtent l="0" t="0" r="0" b="0"/>
                  <wp:docPr id="8476" name="Picture 8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6" name="Picture 847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761" cy="876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050FCD" w14:textId="181E8713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5F3C259B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4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217B87FF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C6A94CE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E1AD33C" w14:textId="6FDB593B" w:rsidTr="00C602FE">
        <w:tc>
          <w:tcPr>
            <w:tcW w:w="8075" w:type="dxa"/>
            <w:vAlign w:val="center"/>
          </w:tcPr>
          <w:p w14:paraId="44EADD8E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Zestaw pojemników/ słoików na żywność - min. skład zestawu: </w:t>
            </w:r>
          </w:p>
          <w:p w14:paraId="01426D0D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6 szt. 1,5 L </w:t>
            </w:r>
          </w:p>
          <w:p w14:paraId="6C5E44BE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6 szt. 1 L </w:t>
            </w:r>
          </w:p>
          <w:p w14:paraId="77800FA1" w14:textId="77777777" w:rsidR="00C602FE" w:rsidRPr="000B0BB9" w:rsidRDefault="00C602FE" w:rsidP="000B0BB9">
            <w:pPr>
              <w:numPr>
                <w:ilvl w:val="0"/>
                <w:numId w:val="1"/>
              </w:numPr>
              <w:ind w:left="164" w:right="89" w:hanging="142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6 szt. 0,5 L </w:t>
            </w:r>
            <w:r w:rsidRPr="000B0BB9">
              <w:rPr>
                <w:rFonts w:ascii="Cambria" w:hAnsi="Cambria" w:cstheme="minorHAnsi"/>
                <w:sz w:val="20"/>
                <w:szCs w:val="20"/>
              </w:rPr>
              <w:tab/>
              <w:t xml:space="preserve"> </w:t>
            </w:r>
          </w:p>
          <w:p w14:paraId="06372AC3" w14:textId="0C3DF275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Kolor bezbarwny, zamykany czarnym wieczkiem. </w:t>
            </w:r>
          </w:p>
          <w:p w14:paraId="0D7040AD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173C496F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D78EBC8" wp14:editId="2D2A64AD">
                  <wp:extent cx="1000125" cy="847725"/>
                  <wp:effectExtent l="0" t="0" r="9525" b="9525"/>
                  <wp:docPr id="8478" name="Picture 8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8" name="Picture 847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662" cy="84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6DEB6A" w14:textId="4E651750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61ED0EAF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2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5E592CDC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CFB27B1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6BF6CAAB" w14:textId="5A2E837F" w:rsidTr="00C602FE">
        <w:tc>
          <w:tcPr>
            <w:tcW w:w="8075" w:type="dxa"/>
            <w:vAlign w:val="center"/>
          </w:tcPr>
          <w:p w14:paraId="06265A13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Deska do krojenia – zestaw 3 szt. impregnowanych desek do krojenia z litego drewna bukowego na stojaku.  </w:t>
            </w:r>
          </w:p>
          <w:p w14:paraId="085A4400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Deska nr. 1: min. Długość: 37 cm, szerokość: 22 cm,  grubość: 1,5 cm  </w:t>
            </w:r>
          </w:p>
          <w:p w14:paraId="09EF7737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Deska nr. 2: min. Długość: 32 cm szerokość: 20 cm,  grubość: 1,5 cm </w:t>
            </w:r>
          </w:p>
          <w:p w14:paraId="42BD29D5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Deska nr. 3: min. Długość: 26 cm szerokość: 18 cm,  grubość: 1,5 cm. </w:t>
            </w:r>
          </w:p>
          <w:p w14:paraId="46D95B90" w14:textId="58D818DF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18DCF7DE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1809B5F" wp14:editId="72B0E564">
                  <wp:extent cx="733425" cy="1200150"/>
                  <wp:effectExtent l="0" t="0" r="9525" b="0"/>
                  <wp:docPr id="8480" name="Picture 8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0" name="Picture 8480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723" cy="1200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9A8AF1" w14:textId="075D1435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12D0FB0C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763BB760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7782F1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5C736BE4" w14:textId="14E72F4B" w:rsidTr="00C602FE">
        <w:tc>
          <w:tcPr>
            <w:tcW w:w="8075" w:type="dxa"/>
            <w:vAlign w:val="center"/>
          </w:tcPr>
          <w:p w14:paraId="75C9F86E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Kubek do napoi gorących 12 szt. - pojemność: 250 ml. Kubki muszą posiadać uchwyt. Wykonane ze szkła hartowanego, możliwość mycia w zmywarce.</w:t>
            </w:r>
          </w:p>
          <w:p w14:paraId="73C8ED6B" w14:textId="7C854E18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4597F88C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F029AD7" wp14:editId="51FB0CB6">
                  <wp:extent cx="777240" cy="929640"/>
                  <wp:effectExtent l="0" t="0" r="0" b="0"/>
                  <wp:docPr id="8646" name="Picture 86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6" name="Picture 8646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92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490E37" w14:textId="2111DEAB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53B346FF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3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1FB77796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0E1EA0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0CBC7D89" w14:textId="2CB99374" w:rsidTr="00C602FE">
        <w:tc>
          <w:tcPr>
            <w:tcW w:w="8075" w:type="dxa"/>
            <w:vAlign w:val="center"/>
          </w:tcPr>
          <w:p w14:paraId="14D34BD5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Szklanka do napojów 12 szt. - przezroczysta szklana bez ucha. </w:t>
            </w:r>
          </w:p>
          <w:p w14:paraId="690A55FC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Pojemność: 270 ml, </w:t>
            </w:r>
          </w:p>
          <w:p w14:paraId="52FEDEB9" w14:textId="0910EABF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możliwość mycia w zmywarce.</w:t>
            </w:r>
          </w:p>
          <w:p w14:paraId="73784059" w14:textId="5BBAB088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6749988E" w14:textId="53BC434A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7237D75" wp14:editId="1790B518">
                  <wp:extent cx="1136904" cy="1392936"/>
                  <wp:effectExtent l="0" t="0" r="0" b="0"/>
                  <wp:docPr id="8648" name="Picture 86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8" name="Picture 864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904" cy="1392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0D6E741A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2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6168CE3A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65A8CE0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3C767A09" w14:textId="3ADB4F02" w:rsidTr="00C602FE">
        <w:tc>
          <w:tcPr>
            <w:tcW w:w="8075" w:type="dxa"/>
            <w:vAlign w:val="center"/>
          </w:tcPr>
          <w:p w14:paraId="5662E35B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Zestaw łyżek - min. wymiary: 0,5 x 4,5 x 28 cm, </w:t>
            </w:r>
          </w:p>
          <w:p w14:paraId="2DBA8763" w14:textId="5CFFA4D2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materiał: bambus, </w:t>
            </w:r>
          </w:p>
          <w:p w14:paraId="3628AAEA" w14:textId="2EB3406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ilość łyżek w zestawie 5 szt. </w:t>
            </w:r>
          </w:p>
          <w:p w14:paraId="797BD59B" w14:textId="61FDB46D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11AABC51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580070D" wp14:editId="3B9B5371">
                  <wp:extent cx="1072896" cy="1078992"/>
                  <wp:effectExtent l="0" t="0" r="0" b="0"/>
                  <wp:docPr id="8650" name="Picture 86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0" name="Picture 865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896" cy="1078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BE8AE1" w14:textId="241340D4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0EE29F0D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2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26FC69E0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A72CD35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44FC061D" w14:textId="713716AF" w:rsidTr="00C602FE">
        <w:tc>
          <w:tcPr>
            <w:tcW w:w="8075" w:type="dxa"/>
            <w:vAlign w:val="center"/>
          </w:tcPr>
          <w:p w14:paraId="2F7520A9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Cedzak - min. średnica 21 cm, </w:t>
            </w:r>
          </w:p>
          <w:p w14:paraId="3BD6E3E3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kolor: srebrny, materiał: </w:t>
            </w:r>
          </w:p>
          <w:p w14:paraId="283485EF" w14:textId="3B72BD59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stal nierdzewna. </w:t>
            </w:r>
          </w:p>
          <w:p w14:paraId="464148A8" w14:textId="079B8BC2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531D863A" w14:textId="77777777" w:rsidR="00C602FE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0DCE819" wp14:editId="45C0DCF3">
                  <wp:extent cx="984504" cy="999744"/>
                  <wp:effectExtent l="0" t="0" r="0" b="0"/>
                  <wp:docPr id="8652" name="Picture 86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2" name="Picture 865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504" cy="99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8D2761" w14:textId="5E0724D9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2F2C969F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5C9B1831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96E2CC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1D842FBE" w14:textId="42B811FA" w:rsidTr="00C602FE">
        <w:tc>
          <w:tcPr>
            <w:tcW w:w="8075" w:type="dxa"/>
            <w:vAlign w:val="center"/>
          </w:tcPr>
          <w:p w14:paraId="2A2C57BC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Stojak na ręczniki papierowe</w:t>
            </w:r>
          </w:p>
          <w:p w14:paraId="68CE32BD" w14:textId="2D301F45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min. długość/wysokość 34 cm, </w:t>
            </w:r>
          </w:p>
          <w:p w14:paraId="12E66129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min. szerokość produktu 15 cm. </w:t>
            </w:r>
          </w:p>
          <w:p w14:paraId="30FE4118" w14:textId="6D5FE523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Stojaki wykonane ze stali nierdzewnej. </w:t>
            </w:r>
          </w:p>
          <w:p w14:paraId="0A3EB9CF" w14:textId="081E78BB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236B0248" w14:textId="028977F4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2E93643" wp14:editId="17D375F8">
                  <wp:extent cx="1231392" cy="1237488"/>
                  <wp:effectExtent l="0" t="0" r="0" b="0"/>
                  <wp:docPr id="8831" name="Picture 88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1" name="Picture 8831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392" cy="1237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5B4353F4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>2 Szt.</w:t>
            </w:r>
          </w:p>
        </w:tc>
        <w:tc>
          <w:tcPr>
            <w:tcW w:w="1418" w:type="dxa"/>
          </w:tcPr>
          <w:p w14:paraId="40F8A2A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A96753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4EF9B5DC" w14:textId="691ABCAE" w:rsidTr="00C602FE">
        <w:trPr>
          <w:trHeight w:val="1847"/>
        </w:trPr>
        <w:tc>
          <w:tcPr>
            <w:tcW w:w="8075" w:type="dxa"/>
            <w:vAlign w:val="center"/>
          </w:tcPr>
          <w:p w14:paraId="0A7CCC1D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Pojemniki na kawę, herbatę i cukier</w:t>
            </w:r>
          </w:p>
          <w:p w14:paraId="0A2EB1CF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min. wysokość - 15 cm, </w:t>
            </w:r>
          </w:p>
          <w:p w14:paraId="7EB7039E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średnica min. 10 cm. </w:t>
            </w:r>
          </w:p>
          <w:p w14:paraId="41A852B5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Puszka na cukier, herbatę i kawę wykonana z lakierowanej stali węglowej, </w:t>
            </w:r>
          </w:p>
          <w:p w14:paraId="73284E68" w14:textId="4E12C8A5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pokrywki z drewna bambusowego. </w:t>
            </w:r>
          </w:p>
          <w:p w14:paraId="6A517AFA" w14:textId="73BAF2E4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52E7C20E" w14:textId="6ECB75E6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6616577" wp14:editId="405E341B">
                  <wp:extent cx="1476375" cy="809625"/>
                  <wp:effectExtent l="0" t="0" r="9525" b="9525"/>
                  <wp:docPr id="8833" name="Picture 88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3" name="Picture 8833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986" cy="809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200C68E2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172058C2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1C53DEC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00428B7" w14:textId="46E550FD" w:rsidTr="00C602FE">
        <w:trPr>
          <w:trHeight w:val="1444"/>
        </w:trPr>
        <w:tc>
          <w:tcPr>
            <w:tcW w:w="8075" w:type="dxa"/>
            <w:vAlign w:val="center"/>
          </w:tcPr>
          <w:p w14:paraId="5CC29947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Komplet misek kuchennych </w:t>
            </w:r>
          </w:p>
          <w:p w14:paraId="307F2943" w14:textId="77777777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Miski stalowe komplet 6 misek o średnicy: 18/20/22/24/26/28 cm,</w:t>
            </w:r>
          </w:p>
          <w:p w14:paraId="624AB30C" w14:textId="7901B890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wykonane ze stali nierdzewnej</w:t>
            </w:r>
          </w:p>
        </w:tc>
        <w:tc>
          <w:tcPr>
            <w:tcW w:w="1985" w:type="dxa"/>
            <w:vAlign w:val="center"/>
          </w:tcPr>
          <w:p w14:paraId="66C3C5FF" w14:textId="77777777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8FC464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2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496E1ABA" w14:textId="77777777" w:rsidR="00C602FE" w:rsidRPr="00AE4E98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660D3F9" w14:textId="77777777" w:rsidR="00C602FE" w:rsidRPr="00AE4E98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9421C8D" w14:textId="2BB0DE09" w:rsidTr="00C602FE">
        <w:tc>
          <w:tcPr>
            <w:tcW w:w="8075" w:type="dxa"/>
            <w:vAlign w:val="center"/>
          </w:tcPr>
          <w:p w14:paraId="2DEED62A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>3 x ściereczka kuchenna/ręcznik kuchenny/ścierka bawełna biała szara</w:t>
            </w:r>
          </w:p>
          <w:p w14:paraId="56746E59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min. rozmiar: szer. 50 cm, dł. 70 cm. </w:t>
            </w:r>
          </w:p>
          <w:p w14:paraId="420638BF" w14:textId="77777777" w:rsidR="00C602FE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Komplet ściereczek kuchennych bawełnianych x 3 szt. </w:t>
            </w:r>
          </w:p>
          <w:p w14:paraId="5A9AB179" w14:textId="4BBA3814" w:rsidR="00C602FE" w:rsidRPr="000B0BB9" w:rsidRDefault="00C602FE" w:rsidP="000B0BB9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Materiał: 100% bawełna. </w:t>
            </w:r>
          </w:p>
          <w:p w14:paraId="74FBD559" w14:textId="59253AEB" w:rsidR="00C602FE" w:rsidRPr="000B0BB9" w:rsidRDefault="00C602FE" w:rsidP="000B0BB9">
            <w:pPr>
              <w:spacing w:after="2" w:line="259" w:lineRule="auto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0B0BB9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7C34B522" w14:textId="04523DD0" w:rsidR="00C602FE" w:rsidRDefault="00C602FE" w:rsidP="000B0BB9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555A572" wp14:editId="21B8F71C">
                  <wp:extent cx="1225296" cy="978408"/>
                  <wp:effectExtent l="0" t="0" r="0" b="0"/>
                  <wp:docPr id="9047" name="Picture 90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7" name="Picture 9047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296" cy="9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noProof/>
                <w:sz w:val="20"/>
                <w:szCs w:val="20"/>
              </w:rPr>
              <w:t>k</w:t>
            </w:r>
            <w:r w:rsidRPr="00AE4E98">
              <w:rPr>
                <w:rFonts w:cstheme="minorHAnsi"/>
                <w:noProof/>
                <w:sz w:val="20"/>
                <w:szCs w:val="20"/>
              </w:rPr>
              <w:t>uchnia</w:t>
            </w:r>
          </w:p>
        </w:tc>
        <w:tc>
          <w:tcPr>
            <w:tcW w:w="850" w:type="dxa"/>
            <w:vAlign w:val="center"/>
          </w:tcPr>
          <w:p w14:paraId="0D15D8A8" w14:textId="77777777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0B559F">
              <w:rPr>
                <w:rFonts w:ascii="Cambria" w:hAnsi="Cambria" w:cstheme="minorHAnsi"/>
                <w:b/>
                <w:bCs/>
              </w:rPr>
              <w:t xml:space="preserve">5 </w:t>
            </w:r>
            <w:proofErr w:type="spellStart"/>
            <w:r w:rsidRPr="000B559F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0B559F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1A256FE3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B42CC4C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78F9AA43" w14:textId="0CA44EF6" w:rsidTr="00C602FE">
        <w:tc>
          <w:tcPr>
            <w:tcW w:w="8075" w:type="dxa"/>
            <w:vAlign w:val="center"/>
          </w:tcPr>
          <w:p w14:paraId="3487CA2E" w14:textId="77777777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Zestaw 4 ręczników </w:t>
            </w:r>
          </w:p>
          <w:p w14:paraId="7240F4D1" w14:textId="09F2F4C4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- 2 szt. o wym. min. 50x90 cm, </w:t>
            </w:r>
          </w:p>
          <w:p w14:paraId="71BEE5DB" w14:textId="77777777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- 2 szt. wymiar min.  70x140 cm, </w:t>
            </w:r>
          </w:p>
          <w:p w14:paraId="6F4FE209" w14:textId="48A4B4F5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bawełniane gramatura min. 600 g/m2, kolor beżowy. </w:t>
            </w:r>
          </w:p>
          <w:p w14:paraId="2CDE0DE7" w14:textId="259782AC" w:rsidR="00C602FE" w:rsidRPr="006E0E48" w:rsidRDefault="00C602FE" w:rsidP="006E0E48">
            <w:pPr>
              <w:spacing w:after="2"/>
              <w:ind w:right="89"/>
              <w:rPr>
                <w:rFonts w:cstheme="minorHAnsi"/>
                <w:color w:val="388600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5DC81D20" w14:textId="12ED3BA0" w:rsidR="00C602FE" w:rsidRPr="00AE4E98" w:rsidRDefault="00C602FE" w:rsidP="000B0BB9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D97D96">
              <w:rPr>
                <w:rFonts w:cstheme="minorHAnsi"/>
                <w:noProof/>
                <w:color w:val="388600"/>
                <w:sz w:val="20"/>
                <w:szCs w:val="20"/>
              </w:rPr>
              <w:drawing>
                <wp:inline distT="0" distB="0" distL="0" distR="0" wp14:anchorId="32152CF0" wp14:editId="1500FE09">
                  <wp:extent cx="1171575" cy="1200150"/>
                  <wp:effectExtent l="0" t="0" r="9525" b="0"/>
                  <wp:docPr id="6487" name="Picture 6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7" name="Picture 6487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11" cy="1200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61123608" w14:textId="1DE45A8A" w:rsidR="00C602FE" w:rsidRPr="000B559F" w:rsidRDefault="00C602FE" w:rsidP="000B559F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12 </w:t>
            </w:r>
            <w:proofErr w:type="spellStart"/>
            <w:r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12AFAFD8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75F48F" w14:textId="77777777" w:rsidR="00C602FE" w:rsidRDefault="00C602FE" w:rsidP="005B4E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DCEBFD4" w14:textId="4633C679" w:rsidTr="00C602FE">
        <w:tc>
          <w:tcPr>
            <w:tcW w:w="8075" w:type="dxa"/>
          </w:tcPr>
          <w:p w14:paraId="788D2E1B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Uchwyt ścienny na ręczniki </w:t>
            </w:r>
          </w:p>
          <w:p w14:paraId="5E2202AB" w14:textId="40EDB79F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-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kolor biały, </w:t>
            </w:r>
          </w:p>
          <w:p w14:paraId="6D576871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-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długość min. 47 cm. </w:t>
            </w:r>
          </w:p>
          <w:p w14:paraId="46460C18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- m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in. 5 haczyków/uchwytów. </w:t>
            </w:r>
          </w:p>
          <w:p w14:paraId="1AC5B10A" w14:textId="392AF263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-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>wykonany z metalu.</w:t>
            </w:r>
          </w:p>
          <w:p w14:paraId="0712722C" w14:textId="3753D177" w:rsidR="00C602FE" w:rsidRPr="000B0BB9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powieszenie na ścianie w miejscu wskazanym przez Zamawiającego.</w:t>
            </w:r>
          </w:p>
        </w:tc>
        <w:tc>
          <w:tcPr>
            <w:tcW w:w="1985" w:type="dxa"/>
            <w:vAlign w:val="center"/>
          </w:tcPr>
          <w:p w14:paraId="69B2B8C1" w14:textId="389C1101" w:rsidR="00C602FE" w:rsidRPr="00AE4E98" w:rsidRDefault="00C602FE" w:rsidP="006E0E4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D97D96">
              <w:rPr>
                <w:rFonts w:cstheme="minorHAnsi"/>
                <w:noProof/>
                <w:color w:val="388600"/>
                <w:sz w:val="20"/>
                <w:szCs w:val="20"/>
              </w:rPr>
              <w:drawing>
                <wp:inline distT="0" distB="0" distL="0" distR="0" wp14:anchorId="564535F8" wp14:editId="3834466F">
                  <wp:extent cx="1225296" cy="920496"/>
                  <wp:effectExtent l="0" t="0" r="0" b="0"/>
                  <wp:docPr id="6489" name="Picture 6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9" name="Picture 6489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296" cy="920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0866BBDA" w14:textId="714732D9" w:rsidR="00C602FE" w:rsidRPr="000B559F" w:rsidRDefault="00C602FE" w:rsidP="006E0E48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9 Szt.</w:t>
            </w:r>
          </w:p>
        </w:tc>
        <w:tc>
          <w:tcPr>
            <w:tcW w:w="1418" w:type="dxa"/>
          </w:tcPr>
          <w:p w14:paraId="684157B6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B51F675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49AAF3EC" w14:textId="2268D2ED" w:rsidTr="00C602FE">
        <w:tc>
          <w:tcPr>
            <w:tcW w:w="8075" w:type="dxa"/>
          </w:tcPr>
          <w:p w14:paraId="0CB006B6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Uchwyty na papier </w:t>
            </w:r>
          </w:p>
          <w:p w14:paraId="45217BB7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- materiał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: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metal, </w:t>
            </w:r>
          </w:p>
          <w:p w14:paraId="3E3DD36F" w14:textId="34EF96B7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-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do powieszenia na ścianę do montażu na śrubach. </w:t>
            </w:r>
          </w:p>
          <w:p w14:paraId="25248773" w14:textId="4DCB7D0A" w:rsidR="00C602FE" w:rsidRPr="000B0BB9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powieszenie na ścianie w miejscu wskazanym przez Zamawiającego.</w:t>
            </w:r>
          </w:p>
        </w:tc>
        <w:tc>
          <w:tcPr>
            <w:tcW w:w="1985" w:type="dxa"/>
            <w:vAlign w:val="center"/>
          </w:tcPr>
          <w:p w14:paraId="056D16BB" w14:textId="3CA56948" w:rsidR="00C602FE" w:rsidRPr="00AE4E98" w:rsidRDefault="00C602FE" w:rsidP="006E0E4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D97D96">
              <w:rPr>
                <w:rFonts w:cstheme="minorHAnsi"/>
                <w:noProof/>
                <w:color w:val="388600"/>
                <w:sz w:val="20"/>
                <w:szCs w:val="20"/>
              </w:rPr>
              <w:drawing>
                <wp:inline distT="0" distB="0" distL="0" distR="0" wp14:anchorId="30C4CD31" wp14:editId="0900A912">
                  <wp:extent cx="731096" cy="745658"/>
                  <wp:effectExtent l="0" t="0" r="0" b="0"/>
                  <wp:docPr id="168271955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503" cy="751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450DB024" w14:textId="3361BBA5" w:rsidR="00C602FE" w:rsidRPr="000B559F" w:rsidRDefault="00C602FE" w:rsidP="006E0E48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11 Szt.</w:t>
            </w:r>
          </w:p>
        </w:tc>
        <w:tc>
          <w:tcPr>
            <w:tcW w:w="1418" w:type="dxa"/>
          </w:tcPr>
          <w:p w14:paraId="392B355D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A70A192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2ADE29DB" w14:textId="3DF31EDA" w:rsidTr="00C602FE">
        <w:trPr>
          <w:trHeight w:val="1062"/>
        </w:trPr>
        <w:tc>
          <w:tcPr>
            <w:tcW w:w="8075" w:type="dxa"/>
            <w:vAlign w:val="center"/>
          </w:tcPr>
          <w:p w14:paraId="582B0F75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Kosz stalowy o pojemności min. 5 L z pedałem, </w:t>
            </w:r>
          </w:p>
          <w:p w14:paraId="6B24517B" w14:textId="22A968ED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kolor: srebrny. </w:t>
            </w:r>
          </w:p>
          <w:p w14:paraId="29FD0E78" w14:textId="2E436F1D" w:rsidR="00C602FE" w:rsidRPr="000B0BB9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6C20D2B4" w14:textId="518F31B5" w:rsidR="00C602FE" w:rsidRPr="00AE4E98" w:rsidRDefault="00C602FE" w:rsidP="006E0E4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D97D96">
              <w:rPr>
                <w:rFonts w:cstheme="minorHAnsi"/>
                <w:noProof/>
                <w:color w:val="388600"/>
                <w:sz w:val="20"/>
                <w:szCs w:val="20"/>
              </w:rPr>
              <w:drawing>
                <wp:inline distT="0" distB="0" distL="0" distR="0" wp14:anchorId="7D72BFD9" wp14:editId="3636DDFF">
                  <wp:extent cx="414425" cy="581891"/>
                  <wp:effectExtent l="0" t="0" r="5080" b="8890"/>
                  <wp:docPr id="1157925420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25" cy="59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42403DAC" w14:textId="65500562" w:rsidR="00C602FE" w:rsidRPr="000B559F" w:rsidRDefault="00C602FE" w:rsidP="006E0E48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11 Szt.</w:t>
            </w:r>
          </w:p>
        </w:tc>
        <w:tc>
          <w:tcPr>
            <w:tcW w:w="1418" w:type="dxa"/>
          </w:tcPr>
          <w:p w14:paraId="358ADA1C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2F36F9B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398C2F61" w14:textId="400D620E" w:rsidTr="00C602FE">
        <w:trPr>
          <w:trHeight w:val="1262"/>
        </w:trPr>
        <w:tc>
          <w:tcPr>
            <w:tcW w:w="8075" w:type="dxa"/>
            <w:vAlign w:val="center"/>
          </w:tcPr>
          <w:p w14:paraId="7DF0AEAF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Kosz na pranie </w:t>
            </w:r>
          </w:p>
          <w:p w14:paraId="30040EF8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- biały kosz, </w:t>
            </w:r>
          </w:p>
          <w:p w14:paraId="39A9BA14" w14:textId="77777777" w:rsidR="00C602FE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-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prostokątny, z pokrywą </w:t>
            </w:r>
          </w:p>
          <w:p w14:paraId="28B9B33E" w14:textId="3E75DFB0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- </w:t>
            </w: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o pojemności  min. 60 L </w:t>
            </w:r>
          </w:p>
          <w:p w14:paraId="57956894" w14:textId="771E0C6A" w:rsidR="00C602FE" w:rsidRPr="000B0BB9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19D9C8DD" w14:textId="0A26D157" w:rsidR="00C602FE" w:rsidRPr="00AE4E98" w:rsidRDefault="00C602FE" w:rsidP="006E0E4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D97D96">
              <w:rPr>
                <w:rFonts w:cstheme="minorHAnsi"/>
                <w:noProof/>
                <w:color w:val="388600"/>
                <w:sz w:val="20"/>
                <w:szCs w:val="20"/>
              </w:rPr>
              <w:drawing>
                <wp:inline distT="0" distB="0" distL="0" distR="0" wp14:anchorId="0E39BDDE" wp14:editId="58359728">
                  <wp:extent cx="507439" cy="623455"/>
                  <wp:effectExtent l="0" t="0" r="6985" b="5715"/>
                  <wp:docPr id="6678" name="Picture 66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8" name="Picture 6678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733" cy="631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52FB8A9E" w14:textId="65D69041" w:rsidR="00C602FE" w:rsidRPr="000B559F" w:rsidRDefault="00C602FE" w:rsidP="006E0E48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7 Szt.</w:t>
            </w:r>
          </w:p>
        </w:tc>
        <w:tc>
          <w:tcPr>
            <w:tcW w:w="1418" w:type="dxa"/>
          </w:tcPr>
          <w:p w14:paraId="1701C26B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C777745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602FE" w14:paraId="3EE51879" w14:textId="6E277724" w:rsidTr="00C602FE">
        <w:tc>
          <w:tcPr>
            <w:tcW w:w="8075" w:type="dxa"/>
          </w:tcPr>
          <w:p w14:paraId="315E6B8C" w14:textId="77777777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Zestaw koszy na śmieci</w:t>
            </w:r>
          </w:p>
          <w:p w14:paraId="0E509E6C" w14:textId="77777777" w:rsidR="00C602FE" w:rsidRPr="006E0E48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 xml:space="preserve"> zestaw 5 pojemników do segregowania śmieci : niebieski, żółty, zielony, brązowy, czarny. Pokrywa uchylająca się pod skosem, można ustawiać kilka pojemników (maksymalnie trzy) jeden na drugim. Materiał wykonania: polipropylen. Pojemność min.  25 L. </w:t>
            </w:r>
          </w:p>
          <w:p w14:paraId="72A72234" w14:textId="45DA506D" w:rsidR="00C602FE" w:rsidRPr="000B0BB9" w:rsidRDefault="00C602FE" w:rsidP="006E0E48">
            <w:pPr>
              <w:spacing w:after="2"/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6E0E48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</w:t>
            </w:r>
          </w:p>
        </w:tc>
        <w:tc>
          <w:tcPr>
            <w:tcW w:w="1985" w:type="dxa"/>
            <w:vAlign w:val="center"/>
          </w:tcPr>
          <w:p w14:paraId="10D822B3" w14:textId="33E19AFC" w:rsidR="00C602FE" w:rsidRPr="00AE4E98" w:rsidRDefault="00C602FE" w:rsidP="006E0E4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103978D" wp14:editId="04EE58C1">
                  <wp:extent cx="847725" cy="714375"/>
                  <wp:effectExtent l="0" t="0" r="9525" b="9525"/>
                  <wp:docPr id="11034" name="Picture 110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" name="Picture 11034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4EB7DF9A" w14:textId="21330F4E" w:rsidR="00C602FE" w:rsidRPr="000B559F" w:rsidRDefault="00C602FE" w:rsidP="006E0E48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2 </w:t>
            </w:r>
            <w:proofErr w:type="spellStart"/>
            <w:r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7F0A0815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B12A18D" w14:textId="77777777" w:rsidR="00C602FE" w:rsidRDefault="00C602FE" w:rsidP="00B005D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FADE21E" w14:textId="77777777" w:rsidR="00392FA0" w:rsidRPr="002A6927" w:rsidRDefault="00392FA0"/>
    <w:sectPr w:rsidR="00392FA0" w:rsidRPr="002A6927" w:rsidSect="004C2D72">
      <w:headerReference w:type="default" r:id="rId53"/>
      <w:pgSz w:w="16838" w:h="11906" w:orient="landscape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5EC44" w14:textId="77777777" w:rsidR="008F4F21" w:rsidRDefault="008F4F21" w:rsidP="008F4F21">
      <w:pPr>
        <w:spacing w:after="0" w:line="240" w:lineRule="auto"/>
      </w:pPr>
      <w:r>
        <w:separator/>
      </w:r>
    </w:p>
  </w:endnote>
  <w:endnote w:type="continuationSeparator" w:id="0">
    <w:p w14:paraId="513B76D3" w14:textId="77777777" w:rsidR="008F4F21" w:rsidRDefault="008F4F21" w:rsidP="008F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666AB" w14:textId="77777777" w:rsidR="008F4F21" w:rsidRDefault="008F4F21" w:rsidP="008F4F21">
      <w:pPr>
        <w:spacing w:after="0" w:line="240" w:lineRule="auto"/>
      </w:pPr>
      <w:r>
        <w:separator/>
      </w:r>
    </w:p>
  </w:footnote>
  <w:footnote w:type="continuationSeparator" w:id="0">
    <w:p w14:paraId="2E840D11" w14:textId="77777777" w:rsidR="008F4F21" w:rsidRDefault="008F4F21" w:rsidP="008F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E2E1F" w14:textId="0D3E58E9" w:rsidR="008F4F21" w:rsidRDefault="008F4F21" w:rsidP="008F4F21">
    <w:pPr>
      <w:pStyle w:val="Nagwek"/>
      <w:jc w:val="center"/>
    </w:pPr>
    <w:r>
      <w:rPr>
        <w:noProof/>
      </w:rPr>
      <w:drawing>
        <wp:inline distT="0" distB="0" distL="0" distR="0" wp14:anchorId="2BE5A7A8" wp14:editId="245D96AC">
          <wp:extent cx="5760720" cy="745490"/>
          <wp:effectExtent l="0" t="0" r="0" b="0"/>
          <wp:docPr id="1552791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76671"/>
    <w:multiLevelType w:val="hybridMultilevel"/>
    <w:tmpl w:val="78223DA8"/>
    <w:lvl w:ilvl="0" w:tplc="ABC2B1B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CCBC8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9C0346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C4C19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E208DA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405F2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64FEAA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82D3F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C00856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C04CBB"/>
    <w:multiLevelType w:val="hybridMultilevel"/>
    <w:tmpl w:val="CAA83F08"/>
    <w:lvl w:ilvl="0" w:tplc="758299D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5C7BEA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A4A664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92A7C4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06227E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2A5C2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F05AFA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D63A94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86798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420DB8"/>
    <w:multiLevelType w:val="hybridMultilevel"/>
    <w:tmpl w:val="E8F22A18"/>
    <w:lvl w:ilvl="0" w:tplc="510472F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A4C35A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84FCF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2606A6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6E4F20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FE91A2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6C3CA6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74963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2E41CA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A6525F"/>
    <w:multiLevelType w:val="hybridMultilevel"/>
    <w:tmpl w:val="A6626818"/>
    <w:lvl w:ilvl="0" w:tplc="DCEA9D7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FA3FC8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66D056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46A33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B4E0EA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10EB32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FC8256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1A875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74DB74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63E4A9A"/>
    <w:multiLevelType w:val="hybridMultilevel"/>
    <w:tmpl w:val="56243AA6"/>
    <w:lvl w:ilvl="0" w:tplc="3D9E3B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082A6A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CEF4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B273E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D6DCD0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604476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48289E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1EE20E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8ADCCC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47144340">
    <w:abstractNumId w:val="1"/>
  </w:num>
  <w:num w:numId="2" w16cid:durableId="1060246162">
    <w:abstractNumId w:val="2"/>
  </w:num>
  <w:num w:numId="3" w16cid:durableId="2145000733">
    <w:abstractNumId w:val="0"/>
  </w:num>
  <w:num w:numId="4" w16cid:durableId="1226529353">
    <w:abstractNumId w:val="3"/>
  </w:num>
  <w:num w:numId="5" w16cid:durableId="1311055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1F"/>
    <w:rsid w:val="0006197B"/>
    <w:rsid w:val="00063192"/>
    <w:rsid w:val="00063BE5"/>
    <w:rsid w:val="000A4BC0"/>
    <w:rsid w:val="000B0BB9"/>
    <w:rsid w:val="000B559F"/>
    <w:rsid w:val="0010221F"/>
    <w:rsid w:val="001247DD"/>
    <w:rsid w:val="0015206C"/>
    <w:rsid w:val="001700E6"/>
    <w:rsid w:val="00272F77"/>
    <w:rsid w:val="002A6927"/>
    <w:rsid w:val="003418B8"/>
    <w:rsid w:val="0035299B"/>
    <w:rsid w:val="003759A1"/>
    <w:rsid w:val="00392FA0"/>
    <w:rsid w:val="003A2C3B"/>
    <w:rsid w:val="003C5823"/>
    <w:rsid w:val="003E5FA2"/>
    <w:rsid w:val="004672BF"/>
    <w:rsid w:val="004C19C5"/>
    <w:rsid w:val="004C2D72"/>
    <w:rsid w:val="004E35B3"/>
    <w:rsid w:val="004E3B44"/>
    <w:rsid w:val="00532E70"/>
    <w:rsid w:val="006867D3"/>
    <w:rsid w:val="006E0E48"/>
    <w:rsid w:val="00772102"/>
    <w:rsid w:val="00786C8B"/>
    <w:rsid w:val="007D21F3"/>
    <w:rsid w:val="007D7DA0"/>
    <w:rsid w:val="0081222D"/>
    <w:rsid w:val="008234A0"/>
    <w:rsid w:val="008F0E99"/>
    <w:rsid w:val="008F4F21"/>
    <w:rsid w:val="008F50AD"/>
    <w:rsid w:val="00936DFE"/>
    <w:rsid w:val="009C45FD"/>
    <w:rsid w:val="009F2DED"/>
    <w:rsid w:val="00A069AD"/>
    <w:rsid w:val="00A73C19"/>
    <w:rsid w:val="00A86455"/>
    <w:rsid w:val="00AD0017"/>
    <w:rsid w:val="00BC34F7"/>
    <w:rsid w:val="00C110AB"/>
    <w:rsid w:val="00C602FE"/>
    <w:rsid w:val="00CB45A0"/>
    <w:rsid w:val="00CE1233"/>
    <w:rsid w:val="00D578D6"/>
    <w:rsid w:val="00D7336D"/>
    <w:rsid w:val="00DD6945"/>
    <w:rsid w:val="00DE1A45"/>
    <w:rsid w:val="00EC16E0"/>
    <w:rsid w:val="00EF0D86"/>
    <w:rsid w:val="00F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6AF59C"/>
  <w15:chartTrackingRefBased/>
  <w15:docId w15:val="{24025430-DFFD-4FC9-A34A-5D712BAF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F21"/>
  </w:style>
  <w:style w:type="paragraph" w:styleId="Nagwek1">
    <w:name w:val="heading 1"/>
    <w:basedOn w:val="Normalny"/>
    <w:next w:val="Normalny"/>
    <w:link w:val="Nagwek1Znak"/>
    <w:uiPriority w:val="9"/>
    <w:qFormat/>
    <w:rsid w:val="00102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2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2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2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2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2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2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2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2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2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2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2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2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2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2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2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2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2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2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uiPriority w:val="99"/>
    <w:unhideWhenUsed/>
    <w:rsid w:val="0010221F"/>
    <w:rPr>
      <w:color w:val="0000FF"/>
      <w:u w:val="single"/>
    </w:rPr>
  </w:style>
  <w:style w:type="paragraph" w:customStyle="1" w:styleId="Default">
    <w:name w:val="Default"/>
    <w:rsid w:val="001022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Standard">
    <w:name w:val="Standard"/>
    <w:rsid w:val="0010221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F21"/>
  </w:style>
  <w:style w:type="paragraph" w:styleId="Stopka">
    <w:name w:val="footer"/>
    <w:basedOn w:val="Normalny"/>
    <w:link w:val="Stopka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F21"/>
  </w:style>
  <w:style w:type="character" w:styleId="Hipercze">
    <w:name w:val="Hyperlink"/>
    <w:basedOn w:val="Domylnaczcionkaakapitu"/>
    <w:uiPriority w:val="99"/>
    <w:unhideWhenUsed/>
    <w:rsid w:val="00936D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2.jpeg"/><Relationship Id="rId26" Type="http://schemas.openxmlformats.org/officeDocument/2006/relationships/image" Target="media/image20.jpg"/><Relationship Id="rId39" Type="http://schemas.openxmlformats.org/officeDocument/2006/relationships/image" Target="media/image33.jpg"/><Relationship Id="rId21" Type="http://schemas.openxmlformats.org/officeDocument/2006/relationships/image" Target="media/image15.jpg"/><Relationship Id="rId34" Type="http://schemas.openxmlformats.org/officeDocument/2006/relationships/image" Target="media/image28.jpg"/><Relationship Id="rId42" Type="http://schemas.openxmlformats.org/officeDocument/2006/relationships/image" Target="media/image36.jpg"/><Relationship Id="rId47" Type="http://schemas.openxmlformats.org/officeDocument/2006/relationships/image" Target="media/image41.jpg"/><Relationship Id="rId50" Type="http://schemas.openxmlformats.org/officeDocument/2006/relationships/image" Target="media/image44.png"/><Relationship Id="rId55" Type="http://schemas.openxmlformats.org/officeDocument/2006/relationships/theme" Target="theme/theme1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jpg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image" Target="media/image26.jpg"/><Relationship Id="rId37" Type="http://schemas.openxmlformats.org/officeDocument/2006/relationships/image" Target="media/image31.jpg"/><Relationship Id="rId40" Type="http://schemas.openxmlformats.org/officeDocument/2006/relationships/image" Target="media/image34.jpg"/><Relationship Id="rId45" Type="http://schemas.openxmlformats.org/officeDocument/2006/relationships/image" Target="media/image39.jpg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19" Type="http://schemas.openxmlformats.org/officeDocument/2006/relationships/image" Target="media/image13.jpeg"/><Relationship Id="rId31" Type="http://schemas.openxmlformats.org/officeDocument/2006/relationships/image" Target="media/image25.jpg"/><Relationship Id="rId44" Type="http://schemas.openxmlformats.org/officeDocument/2006/relationships/image" Target="media/image38.jpg"/><Relationship Id="rId52" Type="http://schemas.openxmlformats.org/officeDocument/2006/relationships/image" Target="media/image46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g"/><Relationship Id="rId30" Type="http://schemas.openxmlformats.org/officeDocument/2006/relationships/image" Target="media/image24.jpg"/><Relationship Id="rId35" Type="http://schemas.openxmlformats.org/officeDocument/2006/relationships/image" Target="media/image29.jpg"/><Relationship Id="rId43" Type="http://schemas.openxmlformats.org/officeDocument/2006/relationships/image" Target="media/image37.jpg"/><Relationship Id="rId48" Type="http://schemas.openxmlformats.org/officeDocument/2006/relationships/image" Target="media/image42.jpg"/><Relationship Id="rId8" Type="http://schemas.openxmlformats.org/officeDocument/2006/relationships/image" Target="media/image2.jpg"/><Relationship Id="rId51" Type="http://schemas.openxmlformats.org/officeDocument/2006/relationships/image" Target="media/image45.jpg"/><Relationship Id="rId3" Type="http://schemas.openxmlformats.org/officeDocument/2006/relationships/settings" Target="settings.xml"/><Relationship Id="rId12" Type="http://schemas.openxmlformats.org/officeDocument/2006/relationships/image" Target="media/image6.jp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g"/><Relationship Id="rId38" Type="http://schemas.openxmlformats.org/officeDocument/2006/relationships/image" Target="media/image32.jpg"/><Relationship Id="rId46" Type="http://schemas.openxmlformats.org/officeDocument/2006/relationships/image" Target="media/image40.jpg"/><Relationship Id="rId20" Type="http://schemas.openxmlformats.org/officeDocument/2006/relationships/image" Target="media/image14.jpg"/><Relationship Id="rId41" Type="http://schemas.openxmlformats.org/officeDocument/2006/relationships/image" Target="media/image35.jp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image" Target="media/image22.jpg"/><Relationship Id="rId36" Type="http://schemas.openxmlformats.org/officeDocument/2006/relationships/image" Target="media/image30.jpg"/><Relationship Id="rId49" Type="http://schemas.openxmlformats.org/officeDocument/2006/relationships/image" Target="media/image4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1939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7</cp:revision>
  <dcterms:created xsi:type="dcterms:W3CDTF">2026-07-15T09:08:00Z</dcterms:created>
  <dcterms:modified xsi:type="dcterms:W3CDTF">2026-07-16T12:30:00Z</dcterms:modified>
</cp:coreProperties>
</file>